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72C" w:rsidRDefault="008F272C" w:rsidP="008F272C">
      <w:pPr>
        <w:wordWrap w:val="0"/>
        <w:spacing w:line="570" w:lineRule="exact"/>
        <w:ind w:firstLineChars="200" w:firstLine="640"/>
        <w:jc w:val="left"/>
        <w:rPr>
          <w:rFonts w:eastAsia="黑体"/>
          <w:snapToGrid w:val="0"/>
          <w:color w:val="000000"/>
          <w:sz w:val="32"/>
          <w:szCs w:val="32"/>
        </w:rPr>
      </w:pPr>
      <w:r>
        <w:rPr>
          <w:rFonts w:eastAsia="黑体"/>
          <w:snapToGrid w:val="0"/>
          <w:color w:val="000000"/>
          <w:sz w:val="32"/>
          <w:szCs w:val="32"/>
        </w:rPr>
        <w:t>附件</w:t>
      </w:r>
      <w:r>
        <w:rPr>
          <w:rFonts w:eastAsia="黑体" w:hint="eastAsia"/>
          <w:snapToGrid w:val="0"/>
          <w:color w:val="000000"/>
          <w:sz w:val="32"/>
          <w:szCs w:val="32"/>
        </w:rPr>
        <w:t>1</w:t>
      </w:r>
    </w:p>
    <w:p w:rsidR="008F272C" w:rsidRDefault="008F272C" w:rsidP="008F272C">
      <w:pPr>
        <w:spacing w:line="600" w:lineRule="exact"/>
        <w:jc w:val="center"/>
        <w:rPr>
          <w:rFonts w:ascii="方正小标宋简体" w:eastAsia="方正小标宋简体" w:hAnsi="方正小标宋简体" w:cs="方正小标宋简体" w:hint="eastAsia"/>
          <w:color w:val="000000"/>
          <w:sz w:val="36"/>
          <w:szCs w:val="36"/>
        </w:rPr>
      </w:pPr>
      <w:r>
        <w:rPr>
          <w:rFonts w:ascii="方正小标宋简体" w:eastAsia="方正小标宋简体" w:hAnsi="方正小标宋简体" w:cs="方正小标宋简体" w:hint="eastAsia"/>
          <w:color w:val="000000"/>
          <w:sz w:val="36"/>
          <w:szCs w:val="36"/>
        </w:rPr>
        <w:t>电子保函服务平台评分办法</w:t>
      </w:r>
    </w:p>
    <w:tbl>
      <w:tblPr>
        <w:tblpPr w:leftFromText="180" w:rightFromText="180" w:vertAnchor="text" w:horzAnchor="page" w:tblpXSpec="center" w:tblpY="870"/>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7"/>
        <w:gridCol w:w="945"/>
        <w:gridCol w:w="1459"/>
        <w:gridCol w:w="5225"/>
      </w:tblGrid>
      <w:tr w:rsidR="008F272C" w:rsidTr="00A100EB">
        <w:trPr>
          <w:trHeight w:val="551"/>
          <w:jc w:val="center"/>
        </w:trPr>
        <w:tc>
          <w:tcPr>
            <w:tcW w:w="1107" w:type="dxa"/>
            <w:tcBorders>
              <w:top w:val="single" w:sz="4" w:space="0" w:color="auto"/>
              <w:left w:val="single" w:sz="4" w:space="0" w:color="auto"/>
              <w:bottom w:val="single" w:sz="4" w:space="0" w:color="auto"/>
              <w:right w:val="single" w:sz="4" w:space="0" w:color="auto"/>
            </w:tcBorders>
            <w:vAlign w:val="center"/>
          </w:tcPr>
          <w:p w:rsidR="008F272C" w:rsidRDefault="008F272C" w:rsidP="00A100EB">
            <w:pPr>
              <w:spacing w:afterLines="20" w:after="62" w:line="360" w:lineRule="exact"/>
              <w:jc w:val="center"/>
              <w:rPr>
                <w:b/>
                <w:bCs/>
                <w:color w:val="000000"/>
                <w:szCs w:val="21"/>
              </w:rPr>
            </w:pPr>
            <w:r>
              <w:rPr>
                <w:rFonts w:hint="eastAsia"/>
                <w:b/>
                <w:bCs/>
                <w:color w:val="000000"/>
              </w:rPr>
              <w:t>评审项目</w:t>
            </w:r>
          </w:p>
        </w:tc>
        <w:tc>
          <w:tcPr>
            <w:tcW w:w="945" w:type="dxa"/>
            <w:tcBorders>
              <w:top w:val="single" w:sz="4" w:space="0" w:color="auto"/>
              <w:left w:val="nil"/>
              <w:bottom w:val="single" w:sz="4" w:space="0" w:color="auto"/>
              <w:right w:val="single" w:sz="4" w:space="0" w:color="auto"/>
            </w:tcBorders>
            <w:vAlign w:val="center"/>
          </w:tcPr>
          <w:p w:rsidR="008F272C" w:rsidRDefault="008F272C" w:rsidP="00A100EB">
            <w:pPr>
              <w:spacing w:afterLines="20" w:after="62" w:line="360" w:lineRule="exact"/>
              <w:jc w:val="center"/>
              <w:rPr>
                <w:b/>
                <w:bCs/>
                <w:color w:val="000000"/>
                <w:szCs w:val="21"/>
              </w:rPr>
            </w:pPr>
            <w:r>
              <w:rPr>
                <w:rFonts w:hint="eastAsia"/>
                <w:b/>
                <w:bCs/>
                <w:color w:val="000000"/>
              </w:rPr>
              <w:t>分值</w:t>
            </w:r>
          </w:p>
        </w:tc>
        <w:tc>
          <w:tcPr>
            <w:tcW w:w="6684" w:type="dxa"/>
            <w:gridSpan w:val="2"/>
            <w:tcBorders>
              <w:top w:val="single" w:sz="4" w:space="0" w:color="auto"/>
              <w:left w:val="nil"/>
              <w:bottom w:val="single" w:sz="4" w:space="0" w:color="auto"/>
              <w:right w:val="single" w:sz="4" w:space="0" w:color="auto"/>
            </w:tcBorders>
            <w:vAlign w:val="center"/>
          </w:tcPr>
          <w:p w:rsidR="008F272C" w:rsidRDefault="008F272C" w:rsidP="00A100EB">
            <w:pPr>
              <w:spacing w:afterLines="20" w:after="62" w:line="360" w:lineRule="exact"/>
              <w:jc w:val="center"/>
              <w:rPr>
                <w:b/>
                <w:bCs/>
                <w:color w:val="000000"/>
                <w:szCs w:val="21"/>
              </w:rPr>
            </w:pPr>
            <w:r>
              <w:rPr>
                <w:rFonts w:hint="eastAsia"/>
                <w:b/>
                <w:bCs/>
                <w:color w:val="000000"/>
              </w:rPr>
              <w:t>评审细节</w:t>
            </w:r>
          </w:p>
        </w:tc>
      </w:tr>
      <w:tr w:rsidR="008F272C" w:rsidTr="00A100EB">
        <w:trPr>
          <w:trHeight w:val="950"/>
          <w:jc w:val="center"/>
        </w:trPr>
        <w:tc>
          <w:tcPr>
            <w:tcW w:w="1107" w:type="dxa"/>
            <w:vMerge w:val="restart"/>
            <w:tcBorders>
              <w:top w:val="nil"/>
              <w:left w:val="single" w:sz="4" w:space="0" w:color="auto"/>
              <w:bottom w:val="single" w:sz="4" w:space="0" w:color="auto"/>
              <w:right w:val="single" w:sz="4" w:space="0" w:color="auto"/>
            </w:tcBorders>
            <w:vAlign w:val="center"/>
          </w:tcPr>
          <w:p w:rsidR="008F272C" w:rsidRDefault="008F272C" w:rsidP="00A100EB">
            <w:pPr>
              <w:spacing w:afterLines="20" w:after="62" w:line="360" w:lineRule="exact"/>
              <w:rPr>
                <w:color w:val="000000"/>
                <w:szCs w:val="21"/>
              </w:rPr>
            </w:pPr>
            <w:r>
              <w:rPr>
                <w:rFonts w:hint="eastAsia"/>
                <w:color w:val="000000"/>
              </w:rPr>
              <w:t>商务部分</w:t>
            </w:r>
          </w:p>
          <w:p w:rsidR="008F272C" w:rsidRDefault="008F272C" w:rsidP="00A100EB">
            <w:pPr>
              <w:spacing w:afterLines="20" w:after="62" w:line="360" w:lineRule="exact"/>
              <w:rPr>
                <w:color w:val="000000"/>
                <w:szCs w:val="21"/>
              </w:rPr>
            </w:pPr>
            <w:r>
              <w:rPr>
                <w:rFonts w:hint="eastAsia"/>
                <w:color w:val="000000"/>
              </w:rPr>
              <w:t>（</w:t>
            </w:r>
            <w:r>
              <w:rPr>
                <w:rFonts w:hint="eastAsia"/>
                <w:color w:val="000000"/>
              </w:rPr>
              <w:t>29</w:t>
            </w:r>
            <w:r>
              <w:rPr>
                <w:rFonts w:ascii="宋体" w:hAnsi="宋体" w:hint="eastAsia"/>
                <w:color w:val="000000"/>
              </w:rPr>
              <w:t>分）</w:t>
            </w:r>
          </w:p>
        </w:tc>
        <w:tc>
          <w:tcPr>
            <w:tcW w:w="945" w:type="dxa"/>
            <w:vMerge w:val="restart"/>
            <w:tcBorders>
              <w:top w:val="nil"/>
              <w:left w:val="nil"/>
              <w:bottom w:val="single" w:sz="4" w:space="0" w:color="auto"/>
              <w:right w:val="single" w:sz="4" w:space="0" w:color="auto"/>
            </w:tcBorders>
            <w:vAlign w:val="center"/>
          </w:tcPr>
          <w:p w:rsidR="008F272C" w:rsidRDefault="008F272C" w:rsidP="00A100EB">
            <w:pPr>
              <w:spacing w:afterLines="20" w:after="62" w:line="360" w:lineRule="exact"/>
              <w:rPr>
                <w:color w:val="000000"/>
                <w:szCs w:val="21"/>
              </w:rPr>
            </w:pPr>
            <w:r>
              <w:rPr>
                <w:color w:val="000000"/>
                <w:szCs w:val="21"/>
              </w:rPr>
              <w:t>质量保证能力</w:t>
            </w:r>
            <w:r>
              <w:rPr>
                <w:rFonts w:hint="eastAsia"/>
                <w:color w:val="000000"/>
                <w:szCs w:val="21"/>
              </w:rPr>
              <w:t>（</w:t>
            </w:r>
            <w:r>
              <w:rPr>
                <w:color w:val="000000"/>
                <w:szCs w:val="21"/>
              </w:rPr>
              <w:t>满分</w:t>
            </w:r>
            <w:r>
              <w:rPr>
                <w:rFonts w:hint="eastAsia"/>
                <w:color w:val="000000"/>
                <w:szCs w:val="21"/>
              </w:rPr>
              <w:t>29</w:t>
            </w:r>
            <w:r>
              <w:rPr>
                <w:rFonts w:ascii="宋体" w:hAnsi="宋体" w:hint="eastAsia"/>
                <w:color w:val="000000"/>
                <w:szCs w:val="21"/>
              </w:rPr>
              <w:t>分）</w:t>
            </w:r>
          </w:p>
        </w:tc>
        <w:tc>
          <w:tcPr>
            <w:tcW w:w="6684" w:type="dxa"/>
            <w:gridSpan w:val="2"/>
            <w:tcBorders>
              <w:top w:val="single" w:sz="4" w:space="0" w:color="auto"/>
              <w:left w:val="nil"/>
              <w:bottom w:val="single" w:sz="4" w:space="0" w:color="auto"/>
              <w:right w:val="single" w:sz="4" w:space="0" w:color="auto"/>
            </w:tcBorders>
            <w:vAlign w:val="center"/>
          </w:tcPr>
          <w:p w:rsidR="008F272C" w:rsidRDefault="008F272C" w:rsidP="00A100EB">
            <w:pPr>
              <w:spacing w:before="61" w:line="340" w:lineRule="exact"/>
              <w:ind w:right="91"/>
              <w:rPr>
                <w:rFonts w:ascii="宋体" w:hAnsi="宋体"/>
                <w:color w:val="000000"/>
                <w:szCs w:val="21"/>
              </w:rPr>
            </w:pPr>
            <w:r>
              <w:rPr>
                <w:color w:val="000000"/>
              </w:rPr>
              <w:t>自</w:t>
            </w:r>
            <w:r>
              <w:rPr>
                <w:color w:val="000000"/>
              </w:rPr>
              <w:t>2017</w:t>
            </w:r>
            <w:r>
              <w:rPr>
                <w:color w:val="000000"/>
              </w:rPr>
              <w:t>年</w:t>
            </w:r>
            <w:r>
              <w:rPr>
                <w:color w:val="000000"/>
              </w:rPr>
              <w:t>1</w:t>
            </w:r>
            <w:r>
              <w:rPr>
                <w:color w:val="000000"/>
              </w:rPr>
              <w:t>月</w:t>
            </w:r>
            <w:r>
              <w:rPr>
                <w:color w:val="000000"/>
              </w:rPr>
              <w:t>1</w:t>
            </w:r>
            <w:r>
              <w:rPr>
                <w:color w:val="000000"/>
              </w:rPr>
              <w:t>日以来至征集</w:t>
            </w:r>
            <w:r>
              <w:rPr>
                <w:rFonts w:hint="eastAsia"/>
                <w:color w:val="000000"/>
              </w:rPr>
              <w:t>公告发布</w:t>
            </w:r>
            <w:r>
              <w:rPr>
                <w:color w:val="000000"/>
              </w:rPr>
              <w:t>日期</w:t>
            </w:r>
            <w:r>
              <w:rPr>
                <w:rFonts w:hint="eastAsia"/>
                <w:color w:val="000000"/>
              </w:rPr>
              <w:t>前</w:t>
            </w:r>
            <w:r>
              <w:rPr>
                <w:color w:val="000000"/>
              </w:rPr>
              <w:t>止</w:t>
            </w:r>
            <w:r>
              <w:rPr>
                <w:rFonts w:hint="eastAsia"/>
                <w:color w:val="000000"/>
              </w:rPr>
              <w:t>，</w:t>
            </w:r>
            <w:r>
              <w:rPr>
                <w:color w:val="000000"/>
              </w:rPr>
              <w:t>申请单位</w:t>
            </w:r>
            <w:r>
              <w:rPr>
                <w:rFonts w:hint="eastAsia"/>
                <w:color w:val="000000"/>
              </w:rPr>
              <w:t>的</w:t>
            </w:r>
            <w:r>
              <w:rPr>
                <w:color w:val="000000"/>
              </w:rPr>
              <w:t>电子保函产品与银行、保险、担保公司等金融机构有</w:t>
            </w:r>
            <w:r>
              <w:rPr>
                <w:rFonts w:hint="eastAsia"/>
                <w:color w:val="000000"/>
              </w:rPr>
              <w:t>电子保函服务</w:t>
            </w:r>
            <w:r>
              <w:rPr>
                <w:color w:val="000000"/>
              </w:rPr>
              <w:t>成功对接的合作证明，每提供一类金融机构合作证明得</w:t>
            </w:r>
            <w:r>
              <w:rPr>
                <w:rFonts w:hint="eastAsia"/>
                <w:color w:val="000000"/>
              </w:rPr>
              <w:t>2</w:t>
            </w:r>
            <w:r>
              <w:rPr>
                <w:color w:val="000000"/>
              </w:rPr>
              <w:t>分，最高得</w:t>
            </w:r>
            <w:r>
              <w:rPr>
                <w:rFonts w:hint="eastAsia"/>
                <w:color w:val="000000"/>
              </w:rPr>
              <w:t>6</w:t>
            </w:r>
            <w:r>
              <w:rPr>
                <w:color w:val="000000"/>
              </w:rPr>
              <w:t>分</w:t>
            </w:r>
            <w:r>
              <w:rPr>
                <w:rFonts w:hint="eastAsia"/>
                <w:color w:val="000000"/>
              </w:rPr>
              <w:t>，</w:t>
            </w:r>
            <w:r>
              <w:rPr>
                <w:color w:val="000000"/>
              </w:rPr>
              <w:t>如提供的合作证明</w:t>
            </w:r>
            <w:r>
              <w:rPr>
                <w:rFonts w:hint="eastAsia"/>
                <w:color w:val="000000"/>
              </w:rPr>
              <w:t>均</w:t>
            </w:r>
            <w:r>
              <w:rPr>
                <w:color w:val="000000"/>
              </w:rPr>
              <w:t>为同一</w:t>
            </w:r>
            <w:r>
              <w:rPr>
                <w:rFonts w:hint="eastAsia"/>
                <w:color w:val="000000"/>
              </w:rPr>
              <w:t>类金融机构（如均为保险机构）仅得</w:t>
            </w:r>
            <w:r>
              <w:rPr>
                <w:rFonts w:hint="eastAsia"/>
                <w:color w:val="000000"/>
              </w:rPr>
              <w:t>2</w:t>
            </w:r>
            <w:r>
              <w:rPr>
                <w:rFonts w:hint="eastAsia"/>
                <w:color w:val="000000"/>
              </w:rPr>
              <w:t>分</w:t>
            </w:r>
            <w:r>
              <w:rPr>
                <w:rFonts w:ascii="宋体" w:hAnsi="宋体" w:hint="eastAsia"/>
                <w:color w:val="000000"/>
                <w:spacing w:val="-20"/>
                <w:szCs w:val="21"/>
              </w:rPr>
              <w:t>。</w:t>
            </w:r>
          </w:p>
          <w:p w:rsidR="008F272C" w:rsidRDefault="008F272C" w:rsidP="00A100EB">
            <w:pPr>
              <w:spacing w:line="340" w:lineRule="exact"/>
              <w:rPr>
                <w:rFonts w:cs="宋体"/>
                <w:color w:val="000000"/>
                <w:szCs w:val="21"/>
              </w:rPr>
            </w:pPr>
            <w:r>
              <w:rPr>
                <w:rFonts w:ascii="宋体" w:hAnsi="宋体" w:hint="eastAsia"/>
                <w:b/>
                <w:bCs/>
                <w:color w:val="000000"/>
                <w:szCs w:val="21"/>
              </w:rPr>
              <w:t>注：提供合作证明材料原件复印件。本项满分</w:t>
            </w:r>
            <w:r>
              <w:rPr>
                <w:rFonts w:ascii="宋体" w:hAnsi="宋体"/>
                <w:b/>
                <w:bCs/>
                <w:color w:val="000000"/>
                <w:szCs w:val="21"/>
              </w:rPr>
              <w:t>6</w:t>
            </w:r>
            <w:r>
              <w:rPr>
                <w:rFonts w:ascii="宋体" w:hAnsi="宋体" w:hint="eastAsia"/>
                <w:b/>
                <w:bCs/>
                <w:color w:val="000000"/>
                <w:szCs w:val="21"/>
              </w:rPr>
              <w:t>分。</w:t>
            </w:r>
          </w:p>
        </w:tc>
      </w:tr>
      <w:tr w:rsidR="008F272C" w:rsidTr="00A100EB">
        <w:trPr>
          <w:trHeight w:val="90"/>
          <w:jc w:val="center"/>
        </w:trPr>
        <w:tc>
          <w:tcPr>
            <w:tcW w:w="1107" w:type="dxa"/>
            <w:vMerge/>
            <w:tcBorders>
              <w:top w:val="nil"/>
              <w:left w:val="single" w:sz="4" w:space="0" w:color="auto"/>
              <w:bottom w:val="single" w:sz="4" w:space="0" w:color="auto"/>
              <w:right w:val="single" w:sz="4" w:space="0" w:color="auto"/>
            </w:tcBorders>
            <w:vAlign w:val="center"/>
          </w:tcPr>
          <w:p w:rsidR="008F272C" w:rsidRDefault="008F272C" w:rsidP="00A100EB">
            <w:pPr>
              <w:widowControl/>
              <w:jc w:val="left"/>
              <w:rPr>
                <w:color w:val="000000"/>
                <w:szCs w:val="21"/>
              </w:rPr>
            </w:pPr>
          </w:p>
        </w:tc>
        <w:tc>
          <w:tcPr>
            <w:tcW w:w="945" w:type="dxa"/>
            <w:vMerge/>
            <w:tcBorders>
              <w:top w:val="nil"/>
              <w:left w:val="nil"/>
              <w:bottom w:val="single" w:sz="4" w:space="0" w:color="auto"/>
              <w:right w:val="single" w:sz="4" w:space="0" w:color="auto"/>
            </w:tcBorders>
            <w:vAlign w:val="center"/>
          </w:tcPr>
          <w:p w:rsidR="008F272C" w:rsidRDefault="008F272C" w:rsidP="00A100EB">
            <w:pPr>
              <w:widowControl/>
              <w:jc w:val="left"/>
              <w:rPr>
                <w:color w:val="000000"/>
                <w:szCs w:val="21"/>
              </w:rPr>
            </w:pPr>
          </w:p>
        </w:tc>
        <w:tc>
          <w:tcPr>
            <w:tcW w:w="6684" w:type="dxa"/>
            <w:gridSpan w:val="2"/>
            <w:tcBorders>
              <w:top w:val="single" w:sz="4" w:space="0" w:color="auto"/>
              <w:left w:val="nil"/>
              <w:bottom w:val="single" w:sz="4" w:space="0" w:color="auto"/>
              <w:right w:val="single" w:sz="4" w:space="0" w:color="auto"/>
            </w:tcBorders>
            <w:vAlign w:val="center"/>
          </w:tcPr>
          <w:p w:rsidR="008F272C" w:rsidRDefault="008F272C" w:rsidP="00A100EB">
            <w:pPr>
              <w:spacing w:line="340" w:lineRule="exact"/>
              <w:rPr>
                <w:rFonts w:ascii="宋体" w:hAnsi="宋体" w:cs="宋体" w:hint="eastAsia"/>
                <w:color w:val="000000"/>
                <w:szCs w:val="21"/>
              </w:rPr>
            </w:pPr>
            <w:r>
              <w:rPr>
                <w:rFonts w:ascii="宋体" w:hAnsi="宋体" w:hint="eastAsia"/>
                <w:color w:val="000000"/>
                <w:szCs w:val="21"/>
              </w:rPr>
              <w:t>自2017年1月1日以来至征集公告发布日期前止，申请单位</w:t>
            </w:r>
            <w:r>
              <w:rPr>
                <w:rFonts w:ascii="宋体" w:hAnsi="宋体" w:cs="宋体" w:hint="eastAsia"/>
                <w:color w:val="000000"/>
                <w:szCs w:val="21"/>
              </w:rPr>
              <w:t>具有与地市级及以上公共资源交易机构对接电子保函服务成功案例业绩，须提供对应案例合同，每有1个得3分</w:t>
            </w:r>
            <w:r w:rsidRPr="0021441C">
              <w:rPr>
                <w:rFonts w:ascii="宋体" w:hAnsi="宋体" w:hint="eastAsia"/>
                <w:bCs/>
                <w:color w:val="000000"/>
                <w:szCs w:val="21"/>
              </w:rPr>
              <w:t>。</w:t>
            </w:r>
          </w:p>
          <w:p w:rsidR="008F272C" w:rsidRDefault="008F272C" w:rsidP="00A100EB">
            <w:pPr>
              <w:spacing w:line="340" w:lineRule="exact"/>
              <w:rPr>
                <w:color w:val="000000"/>
                <w:szCs w:val="21"/>
              </w:rPr>
            </w:pPr>
            <w:r>
              <w:rPr>
                <w:rFonts w:hint="eastAsia"/>
                <w:b/>
                <w:bCs/>
                <w:color w:val="000000"/>
                <w:szCs w:val="21"/>
              </w:rPr>
              <w:t>注：提供合同原件</w:t>
            </w:r>
            <w:r>
              <w:rPr>
                <w:rFonts w:ascii="宋体" w:hAnsi="宋体" w:hint="eastAsia"/>
                <w:b/>
                <w:bCs/>
                <w:color w:val="000000"/>
                <w:szCs w:val="21"/>
              </w:rPr>
              <w:t>复印件</w:t>
            </w:r>
            <w:r>
              <w:rPr>
                <w:rFonts w:hint="eastAsia"/>
                <w:b/>
                <w:bCs/>
                <w:color w:val="000000"/>
                <w:szCs w:val="21"/>
              </w:rPr>
              <w:t>。</w:t>
            </w:r>
            <w:r>
              <w:rPr>
                <w:rFonts w:ascii="宋体" w:hAnsi="宋体" w:hint="eastAsia"/>
                <w:b/>
                <w:bCs/>
                <w:color w:val="000000"/>
                <w:szCs w:val="21"/>
              </w:rPr>
              <w:t>本项满分15分</w:t>
            </w:r>
            <w:r>
              <w:rPr>
                <w:b/>
                <w:bCs/>
                <w:color w:val="000000"/>
                <w:szCs w:val="21"/>
              </w:rPr>
              <w:t>。</w:t>
            </w:r>
          </w:p>
        </w:tc>
      </w:tr>
      <w:tr w:rsidR="008F272C" w:rsidTr="00A100EB">
        <w:trPr>
          <w:trHeight w:val="931"/>
          <w:jc w:val="center"/>
        </w:trPr>
        <w:tc>
          <w:tcPr>
            <w:tcW w:w="1107" w:type="dxa"/>
            <w:vMerge/>
            <w:tcBorders>
              <w:top w:val="nil"/>
              <w:left w:val="single" w:sz="4" w:space="0" w:color="auto"/>
              <w:bottom w:val="single" w:sz="4" w:space="0" w:color="auto"/>
              <w:right w:val="single" w:sz="4" w:space="0" w:color="auto"/>
            </w:tcBorders>
            <w:vAlign w:val="center"/>
          </w:tcPr>
          <w:p w:rsidR="008F272C" w:rsidRDefault="008F272C" w:rsidP="00A100EB">
            <w:pPr>
              <w:widowControl/>
              <w:jc w:val="left"/>
              <w:rPr>
                <w:color w:val="000000"/>
                <w:szCs w:val="21"/>
              </w:rPr>
            </w:pPr>
          </w:p>
        </w:tc>
        <w:tc>
          <w:tcPr>
            <w:tcW w:w="945" w:type="dxa"/>
            <w:vMerge/>
            <w:tcBorders>
              <w:top w:val="nil"/>
              <w:left w:val="nil"/>
              <w:bottom w:val="single" w:sz="4" w:space="0" w:color="auto"/>
              <w:right w:val="single" w:sz="4" w:space="0" w:color="auto"/>
            </w:tcBorders>
            <w:vAlign w:val="center"/>
          </w:tcPr>
          <w:p w:rsidR="008F272C" w:rsidRDefault="008F272C" w:rsidP="00A100EB">
            <w:pPr>
              <w:widowControl/>
              <w:jc w:val="left"/>
              <w:rPr>
                <w:color w:val="000000"/>
                <w:szCs w:val="21"/>
              </w:rPr>
            </w:pPr>
          </w:p>
        </w:tc>
        <w:tc>
          <w:tcPr>
            <w:tcW w:w="6684" w:type="dxa"/>
            <w:gridSpan w:val="2"/>
            <w:tcBorders>
              <w:top w:val="single" w:sz="4" w:space="0" w:color="auto"/>
              <w:left w:val="nil"/>
              <w:bottom w:val="single" w:sz="4" w:space="0" w:color="auto"/>
              <w:right w:val="single" w:sz="4" w:space="0" w:color="auto"/>
            </w:tcBorders>
            <w:vAlign w:val="center"/>
          </w:tcPr>
          <w:p w:rsidR="008F272C" w:rsidRDefault="008F272C" w:rsidP="00A100EB">
            <w:pPr>
              <w:spacing w:before="61" w:line="340" w:lineRule="exact"/>
              <w:ind w:right="91"/>
              <w:rPr>
                <w:rFonts w:ascii="宋体" w:hAnsi="宋体" w:hint="eastAsia"/>
                <w:color w:val="000000"/>
                <w:spacing w:val="-8"/>
                <w:szCs w:val="21"/>
              </w:rPr>
            </w:pPr>
            <w:r>
              <w:rPr>
                <w:rFonts w:ascii="宋体" w:hAnsi="宋体" w:hint="eastAsia"/>
                <w:color w:val="000000"/>
                <w:spacing w:val="-9"/>
                <w:szCs w:val="21"/>
              </w:rPr>
              <w:t>申请单位具有</w:t>
            </w:r>
            <w:r>
              <w:rPr>
                <w:rFonts w:ascii="宋体" w:hAnsi="宋体"/>
                <w:color w:val="000000"/>
                <w:spacing w:val="-9"/>
                <w:szCs w:val="21"/>
              </w:rPr>
              <w:t>电子保函金融服务平台</w:t>
            </w:r>
            <w:r>
              <w:rPr>
                <w:rFonts w:ascii="宋体" w:hAnsi="宋体" w:hint="eastAsia"/>
                <w:color w:val="000000"/>
                <w:spacing w:val="-9"/>
                <w:szCs w:val="21"/>
              </w:rPr>
              <w:t>、</w:t>
            </w:r>
            <w:r>
              <w:rPr>
                <w:rFonts w:ascii="宋体" w:hAnsi="宋体"/>
                <w:color w:val="000000"/>
                <w:spacing w:val="-9"/>
                <w:szCs w:val="21"/>
              </w:rPr>
              <w:t>保函申请业务平台</w:t>
            </w:r>
            <w:r>
              <w:rPr>
                <w:rFonts w:ascii="宋体" w:hAnsi="宋体" w:hint="eastAsia"/>
                <w:color w:val="000000"/>
                <w:spacing w:val="-8"/>
                <w:szCs w:val="21"/>
              </w:rPr>
              <w:t>软件著作权（或取得软件著作权授权）的，有一个得1</w:t>
            </w:r>
            <w:r>
              <w:rPr>
                <w:rFonts w:ascii="宋体" w:hAnsi="宋体" w:hint="eastAsia"/>
                <w:color w:val="000000"/>
                <w:spacing w:val="-18"/>
                <w:szCs w:val="21"/>
              </w:rPr>
              <w:t>分，最高得2分</w:t>
            </w:r>
            <w:r>
              <w:rPr>
                <w:rFonts w:ascii="宋体" w:hAnsi="宋体" w:hint="eastAsia"/>
                <w:color w:val="000000"/>
                <w:spacing w:val="-8"/>
                <w:szCs w:val="21"/>
              </w:rPr>
              <w:t>。</w:t>
            </w:r>
          </w:p>
          <w:p w:rsidR="008F272C" w:rsidRDefault="008F272C" w:rsidP="00A100EB">
            <w:pPr>
              <w:spacing w:line="340" w:lineRule="exact"/>
              <w:rPr>
                <w:rFonts w:cs="宋体"/>
                <w:color w:val="000000"/>
                <w:szCs w:val="21"/>
              </w:rPr>
            </w:pPr>
            <w:r>
              <w:rPr>
                <w:rFonts w:ascii="宋体" w:hAnsi="宋体" w:hint="eastAsia"/>
                <w:b/>
                <w:bCs/>
                <w:color w:val="000000"/>
                <w:szCs w:val="21"/>
              </w:rPr>
              <w:t>注：提供上述证书原件复印件</w:t>
            </w:r>
            <w:r>
              <w:rPr>
                <w:rFonts w:ascii="宋体" w:hAnsi="宋体" w:cs="宋体" w:hint="eastAsia"/>
                <w:b/>
                <w:bCs/>
                <w:color w:val="000000"/>
                <w:szCs w:val="21"/>
              </w:rPr>
              <w:t>，</w:t>
            </w:r>
            <w:r>
              <w:rPr>
                <w:rFonts w:ascii="宋体" w:hAnsi="宋体" w:hint="eastAsia"/>
                <w:b/>
                <w:bCs/>
                <w:color w:val="000000"/>
                <w:szCs w:val="21"/>
              </w:rPr>
              <w:t>本项满分2分。</w:t>
            </w:r>
          </w:p>
        </w:tc>
      </w:tr>
      <w:tr w:rsidR="008F272C" w:rsidTr="00A100EB">
        <w:trPr>
          <w:trHeight w:val="931"/>
          <w:jc w:val="center"/>
        </w:trPr>
        <w:tc>
          <w:tcPr>
            <w:tcW w:w="1107" w:type="dxa"/>
            <w:vMerge/>
            <w:tcBorders>
              <w:top w:val="nil"/>
              <w:left w:val="single" w:sz="4" w:space="0" w:color="auto"/>
              <w:bottom w:val="single" w:sz="4" w:space="0" w:color="auto"/>
              <w:right w:val="single" w:sz="4" w:space="0" w:color="auto"/>
            </w:tcBorders>
            <w:vAlign w:val="center"/>
          </w:tcPr>
          <w:p w:rsidR="008F272C" w:rsidRDefault="008F272C" w:rsidP="00A100EB">
            <w:pPr>
              <w:widowControl/>
              <w:jc w:val="left"/>
              <w:rPr>
                <w:color w:val="000000"/>
                <w:szCs w:val="21"/>
              </w:rPr>
            </w:pPr>
          </w:p>
        </w:tc>
        <w:tc>
          <w:tcPr>
            <w:tcW w:w="945" w:type="dxa"/>
            <w:vMerge/>
            <w:tcBorders>
              <w:top w:val="nil"/>
              <w:left w:val="nil"/>
              <w:bottom w:val="single" w:sz="4" w:space="0" w:color="auto"/>
              <w:right w:val="single" w:sz="4" w:space="0" w:color="auto"/>
            </w:tcBorders>
            <w:vAlign w:val="center"/>
          </w:tcPr>
          <w:p w:rsidR="008F272C" w:rsidRDefault="008F272C" w:rsidP="00A100EB">
            <w:pPr>
              <w:widowControl/>
              <w:jc w:val="left"/>
              <w:rPr>
                <w:color w:val="000000"/>
                <w:szCs w:val="21"/>
              </w:rPr>
            </w:pPr>
          </w:p>
        </w:tc>
        <w:tc>
          <w:tcPr>
            <w:tcW w:w="6684" w:type="dxa"/>
            <w:gridSpan w:val="2"/>
            <w:tcBorders>
              <w:top w:val="single" w:sz="4" w:space="0" w:color="auto"/>
              <w:left w:val="nil"/>
              <w:bottom w:val="single" w:sz="4" w:space="0" w:color="auto"/>
              <w:right w:val="single" w:sz="4" w:space="0" w:color="auto"/>
            </w:tcBorders>
            <w:vAlign w:val="center"/>
          </w:tcPr>
          <w:p w:rsidR="008F272C" w:rsidRDefault="008F272C" w:rsidP="00A100EB">
            <w:pPr>
              <w:spacing w:before="61" w:line="340" w:lineRule="exact"/>
              <w:ind w:right="91"/>
              <w:rPr>
                <w:rFonts w:ascii="宋体" w:hAnsi="宋体"/>
                <w:color w:val="000000"/>
                <w:spacing w:val="-9"/>
                <w:szCs w:val="21"/>
              </w:rPr>
            </w:pPr>
            <w:r>
              <w:rPr>
                <w:rFonts w:ascii="宋体" w:hAnsi="宋体" w:hint="eastAsia"/>
                <w:color w:val="000000"/>
                <w:spacing w:val="-9"/>
                <w:szCs w:val="21"/>
              </w:rPr>
              <w:t>申请单位</w:t>
            </w:r>
            <w:r>
              <w:rPr>
                <w:rFonts w:ascii="宋体" w:hAnsi="宋体"/>
                <w:color w:val="000000"/>
                <w:spacing w:val="-9"/>
                <w:szCs w:val="21"/>
              </w:rPr>
              <w:t>电子保函金融服务平台</w:t>
            </w:r>
            <w:r>
              <w:rPr>
                <w:rFonts w:ascii="宋体" w:hAnsi="宋体" w:hint="eastAsia"/>
                <w:color w:val="000000"/>
                <w:spacing w:val="-9"/>
                <w:szCs w:val="21"/>
              </w:rPr>
              <w:t>具有</w:t>
            </w:r>
            <w:proofErr w:type="gramStart"/>
            <w:r>
              <w:rPr>
                <w:rFonts w:ascii="宋体" w:hAnsi="宋体"/>
                <w:color w:val="000000"/>
                <w:spacing w:val="-9"/>
                <w:szCs w:val="21"/>
              </w:rPr>
              <w:t>三级等保测评</w:t>
            </w:r>
            <w:proofErr w:type="gramEnd"/>
            <w:r>
              <w:rPr>
                <w:rFonts w:ascii="宋体" w:hAnsi="宋体"/>
                <w:color w:val="000000"/>
                <w:spacing w:val="-9"/>
                <w:szCs w:val="21"/>
              </w:rPr>
              <w:t>证书的。得</w:t>
            </w:r>
            <w:r>
              <w:rPr>
                <w:rFonts w:ascii="宋体" w:hAnsi="宋体" w:hint="eastAsia"/>
                <w:color w:val="000000"/>
                <w:spacing w:val="-9"/>
                <w:szCs w:val="21"/>
              </w:rPr>
              <w:t>3</w:t>
            </w:r>
            <w:r>
              <w:rPr>
                <w:rFonts w:ascii="宋体" w:hAnsi="宋体"/>
                <w:color w:val="000000"/>
                <w:spacing w:val="-9"/>
                <w:szCs w:val="21"/>
              </w:rPr>
              <w:t>分；</w:t>
            </w:r>
          </w:p>
          <w:p w:rsidR="008F272C" w:rsidRDefault="008F272C" w:rsidP="00A100EB">
            <w:pPr>
              <w:spacing w:line="340" w:lineRule="exact"/>
              <w:rPr>
                <w:rFonts w:ascii="宋体" w:hAnsi="宋体" w:hint="eastAsia"/>
                <w:b/>
                <w:bCs/>
                <w:color w:val="000000"/>
                <w:szCs w:val="21"/>
              </w:rPr>
            </w:pPr>
            <w:r>
              <w:rPr>
                <w:rFonts w:ascii="宋体" w:hAnsi="宋体" w:hint="eastAsia"/>
                <w:b/>
                <w:bCs/>
                <w:color w:val="000000"/>
                <w:szCs w:val="21"/>
              </w:rPr>
              <w:t>注：提供上述证书原件复印件</w:t>
            </w:r>
            <w:r>
              <w:rPr>
                <w:rFonts w:ascii="宋体" w:hAnsi="宋体" w:cs="宋体"/>
                <w:b/>
                <w:bCs/>
                <w:color w:val="000000"/>
                <w:szCs w:val="21"/>
              </w:rPr>
              <w:t>。</w:t>
            </w:r>
            <w:r>
              <w:rPr>
                <w:rFonts w:ascii="宋体" w:hAnsi="宋体" w:hint="eastAsia"/>
                <w:b/>
                <w:bCs/>
                <w:color w:val="000000"/>
                <w:szCs w:val="21"/>
              </w:rPr>
              <w:t>本项满分3分。</w:t>
            </w:r>
          </w:p>
        </w:tc>
      </w:tr>
      <w:tr w:rsidR="008F272C" w:rsidTr="00A100EB">
        <w:trPr>
          <w:trHeight w:val="1096"/>
          <w:jc w:val="center"/>
        </w:trPr>
        <w:tc>
          <w:tcPr>
            <w:tcW w:w="1107" w:type="dxa"/>
            <w:vMerge/>
            <w:tcBorders>
              <w:top w:val="nil"/>
              <w:left w:val="single" w:sz="4" w:space="0" w:color="auto"/>
              <w:bottom w:val="single" w:sz="4" w:space="0" w:color="auto"/>
              <w:right w:val="single" w:sz="4" w:space="0" w:color="auto"/>
            </w:tcBorders>
            <w:vAlign w:val="center"/>
          </w:tcPr>
          <w:p w:rsidR="008F272C" w:rsidRDefault="008F272C" w:rsidP="00A100EB">
            <w:pPr>
              <w:widowControl/>
              <w:jc w:val="left"/>
              <w:rPr>
                <w:color w:val="000000"/>
                <w:szCs w:val="21"/>
              </w:rPr>
            </w:pPr>
          </w:p>
        </w:tc>
        <w:tc>
          <w:tcPr>
            <w:tcW w:w="945" w:type="dxa"/>
            <w:vMerge/>
            <w:tcBorders>
              <w:top w:val="nil"/>
              <w:left w:val="nil"/>
              <w:bottom w:val="single" w:sz="4" w:space="0" w:color="auto"/>
              <w:right w:val="single" w:sz="4" w:space="0" w:color="auto"/>
            </w:tcBorders>
            <w:vAlign w:val="center"/>
          </w:tcPr>
          <w:p w:rsidR="008F272C" w:rsidRDefault="008F272C" w:rsidP="00A100EB">
            <w:pPr>
              <w:widowControl/>
              <w:jc w:val="left"/>
              <w:rPr>
                <w:color w:val="000000"/>
                <w:szCs w:val="21"/>
              </w:rPr>
            </w:pPr>
          </w:p>
        </w:tc>
        <w:tc>
          <w:tcPr>
            <w:tcW w:w="6684" w:type="dxa"/>
            <w:gridSpan w:val="2"/>
            <w:tcBorders>
              <w:top w:val="single" w:sz="4" w:space="0" w:color="auto"/>
              <w:left w:val="nil"/>
              <w:bottom w:val="single" w:sz="4" w:space="0" w:color="auto"/>
              <w:right w:val="single" w:sz="4" w:space="0" w:color="auto"/>
            </w:tcBorders>
            <w:vAlign w:val="center"/>
          </w:tcPr>
          <w:p w:rsidR="008F272C" w:rsidRDefault="008F272C" w:rsidP="00A100EB">
            <w:pPr>
              <w:keepNext/>
              <w:keepLines/>
              <w:numPr>
                <w:ilvl w:val="1"/>
                <w:numId w:val="0"/>
              </w:numPr>
              <w:tabs>
                <w:tab w:val="left" w:pos="576"/>
              </w:tabs>
              <w:spacing w:line="340" w:lineRule="exact"/>
              <w:outlineLvl w:val="1"/>
              <w:rPr>
                <w:rFonts w:ascii="Arial" w:eastAsia="仿宋_GB2312" w:hAnsi="Arial"/>
                <w:b/>
                <w:color w:val="000000"/>
                <w:sz w:val="32"/>
                <w:szCs w:val="20"/>
                <w:lang w:val="zh-CN"/>
              </w:rPr>
            </w:pPr>
            <w:r>
              <w:rPr>
                <w:rFonts w:hint="eastAsia"/>
                <w:color w:val="000000"/>
              </w:rPr>
              <w:t>理赔时限要求：</w:t>
            </w:r>
            <w:r>
              <w:rPr>
                <w:color w:val="000000"/>
              </w:rPr>
              <w:t>在无条件</w:t>
            </w:r>
            <w:proofErr w:type="gramStart"/>
            <w:r>
              <w:rPr>
                <w:color w:val="000000"/>
              </w:rPr>
              <w:t>全额见</w:t>
            </w:r>
            <w:proofErr w:type="gramEnd"/>
            <w:r>
              <w:rPr>
                <w:color w:val="000000"/>
              </w:rPr>
              <w:t>索即付的前提下，</w:t>
            </w:r>
            <w:r>
              <w:rPr>
                <w:rFonts w:hint="eastAsia"/>
                <w:color w:val="000000"/>
              </w:rPr>
              <w:t>申请单位</w:t>
            </w:r>
            <w:r>
              <w:rPr>
                <w:color w:val="000000"/>
              </w:rPr>
              <w:t>承诺从收到索赔要求后理赔时限在满足采购需求的基础上每少</w:t>
            </w:r>
            <w:r>
              <w:rPr>
                <w:rFonts w:hint="eastAsia"/>
                <w:color w:val="000000"/>
              </w:rPr>
              <w:t>1</w:t>
            </w:r>
            <w:r>
              <w:rPr>
                <w:rFonts w:hint="eastAsia"/>
                <w:color w:val="000000"/>
              </w:rPr>
              <w:t>个工作日得</w:t>
            </w:r>
            <w:r>
              <w:rPr>
                <w:rFonts w:hint="eastAsia"/>
                <w:color w:val="000000"/>
              </w:rPr>
              <w:t>1</w:t>
            </w:r>
            <w:r>
              <w:rPr>
                <w:rFonts w:hint="eastAsia"/>
                <w:color w:val="000000"/>
              </w:rPr>
              <w:t>分</w:t>
            </w:r>
            <w:r>
              <w:rPr>
                <w:color w:val="000000"/>
              </w:rPr>
              <w:t>，</w:t>
            </w:r>
            <w:r>
              <w:rPr>
                <w:rFonts w:ascii="宋体" w:hAnsi="宋体" w:hint="eastAsia"/>
                <w:b/>
                <w:bCs/>
                <w:color w:val="000000"/>
                <w:szCs w:val="21"/>
              </w:rPr>
              <w:t>本项满分3分。</w:t>
            </w:r>
          </w:p>
        </w:tc>
      </w:tr>
      <w:tr w:rsidR="008F272C" w:rsidTr="00A100EB">
        <w:trPr>
          <w:trHeight w:val="1403"/>
          <w:jc w:val="center"/>
        </w:trPr>
        <w:tc>
          <w:tcPr>
            <w:tcW w:w="1107" w:type="dxa"/>
            <w:vMerge w:val="restart"/>
            <w:tcBorders>
              <w:top w:val="nil"/>
              <w:left w:val="single" w:sz="4" w:space="0" w:color="auto"/>
              <w:bottom w:val="single" w:sz="4" w:space="0" w:color="auto"/>
              <w:right w:val="single" w:sz="4" w:space="0" w:color="auto"/>
            </w:tcBorders>
            <w:vAlign w:val="center"/>
          </w:tcPr>
          <w:p w:rsidR="008F272C" w:rsidRDefault="008F272C" w:rsidP="00A100EB">
            <w:pPr>
              <w:spacing w:afterLines="20" w:after="62" w:line="360" w:lineRule="exact"/>
              <w:rPr>
                <w:color w:val="000000"/>
              </w:rPr>
            </w:pPr>
            <w:r>
              <w:rPr>
                <w:rFonts w:hint="eastAsia"/>
                <w:color w:val="000000"/>
              </w:rPr>
              <w:t>技术部分</w:t>
            </w:r>
          </w:p>
          <w:p w:rsidR="008F272C" w:rsidRDefault="008F272C" w:rsidP="00A100EB">
            <w:pPr>
              <w:spacing w:afterLines="20" w:after="62" w:line="360" w:lineRule="exact"/>
              <w:rPr>
                <w:color w:val="000000"/>
              </w:rPr>
            </w:pPr>
            <w:r>
              <w:rPr>
                <w:rFonts w:hint="eastAsia"/>
                <w:color w:val="000000"/>
              </w:rPr>
              <w:t>（</w:t>
            </w:r>
            <w:r>
              <w:rPr>
                <w:rFonts w:hint="eastAsia"/>
                <w:color w:val="000000"/>
              </w:rPr>
              <w:t>66</w:t>
            </w:r>
            <w:r>
              <w:rPr>
                <w:rFonts w:hint="eastAsia"/>
                <w:color w:val="000000"/>
              </w:rPr>
              <w:t>分）</w:t>
            </w:r>
          </w:p>
          <w:p w:rsidR="008F272C" w:rsidRDefault="008F272C" w:rsidP="00A100EB">
            <w:pPr>
              <w:spacing w:afterLines="20" w:after="62" w:line="360" w:lineRule="exact"/>
              <w:rPr>
                <w:color w:val="000000"/>
                <w:szCs w:val="21"/>
              </w:rPr>
            </w:pPr>
          </w:p>
        </w:tc>
        <w:tc>
          <w:tcPr>
            <w:tcW w:w="945" w:type="dxa"/>
            <w:tcBorders>
              <w:top w:val="single" w:sz="4" w:space="0" w:color="auto"/>
              <w:left w:val="nil"/>
              <w:bottom w:val="single" w:sz="4" w:space="0" w:color="auto"/>
              <w:right w:val="single" w:sz="4" w:space="0" w:color="auto"/>
            </w:tcBorders>
            <w:vAlign w:val="center"/>
          </w:tcPr>
          <w:p w:rsidR="008F272C" w:rsidRDefault="008F272C" w:rsidP="00A100EB">
            <w:pPr>
              <w:spacing w:afterLines="20" w:after="62" w:line="360" w:lineRule="exact"/>
              <w:rPr>
                <w:color w:val="000000"/>
                <w:szCs w:val="21"/>
              </w:rPr>
            </w:pPr>
            <w:r>
              <w:rPr>
                <w:rFonts w:hint="eastAsia"/>
                <w:color w:val="000000"/>
              </w:rPr>
              <w:t>项目分析（</w:t>
            </w:r>
            <w:r>
              <w:rPr>
                <w:color w:val="000000"/>
                <w:szCs w:val="21"/>
              </w:rPr>
              <w:t>满分</w:t>
            </w:r>
            <w:r>
              <w:rPr>
                <w:rFonts w:hint="eastAsia"/>
                <w:color w:val="000000"/>
              </w:rPr>
              <w:t>5</w:t>
            </w:r>
            <w:r>
              <w:rPr>
                <w:rFonts w:ascii="宋体" w:hAnsi="宋体" w:hint="eastAsia"/>
                <w:color w:val="000000"/>
              </w:rPr>
              <w:t>分）</w:t>
            </w:r>
          </w:p>
        </w:tc>
        <w:tc>
          <w:tcPr>
            <w:tcW w:w="6684" w:type="dxa"/>
            <w:gridSpan w:val="2"/>
            <w:tcBorders>
              <w:top w:val="single" w:sz="4" w:space="0" w:color="auto"/>
              <w:left w:val="nil"/>
              <w:bottom w:val="single" w:sz="4" w:space="0" w:color="auto"/>
              <w:right w:val="single" w:sz="4" w:space="0" w:color="auto"/>
            </w:tcBorders>
            <w:vAlign w:val="center"/>
          </w:tcPr>
          <w:p w:rsidR="008F272C" w:rsidRDefault="008F272C" w:rsidP="00A100EB">
            <w:pPr>
              <w:spacing w:line="340" w:lineRule="exact"/>
              <w:rPr>
                <w:color w:val="000000"/>
              </w:rPr>
            </w:pPr>
            <w:r>
              <w:rPr>
                <w:rFonts w:hint="eastAsia"/>
                <w:color w:val="000000"/>
              </w:rPr>
              <w:t>1</w:t>
            </w:r>
            <w:r>
              <w:rPr>
                <w:rFonts w:hint="eastAsia"/>
                <w:color w:val="000000"/>
              </w:rPr>
              <w:t>、申请单位需提供对政策背景、交易中心现状、经济效益、社会效益进行分析说明。针对服务平台各类用户进行分析，分析透彻且合理。</w:t>
            </w:r>
          </w:p>
          <w:p w:rsidR="008F272C" w:rsidRDefault="008F272C" w:rsidP="00A100EB">
            <w:pPr>
              <w:spacing w:line="340" w:lineRule="exact"/>
              <w:rPr>
                <w:color w:val="000000"/>
              </w:rPr>
            </w:pPr>
            <w:r>
              <w:rPr>
                <w:rFonts w:hint="eastAsia"/>
                <w:color w:val="000000"/>
              </w:rPr>
              <w:t>优：分析的合理透彻得</w:t>
            </w:r>
            <w:r>
              <w:rPr>
                <w:rFonts w:hint="eastAsia"/>
                <w:color w:val="000000"/>
              </w:rPr>
              <w:t>3-4</w:t>
            </w:r>
            <w:r>
              <w:rPr>
                <w:rFonts w:hint="eastAsia"/>
                <w:color w:val="000000"/>
              </w:rPr>
              <w:t>分；</w:t>
            </w:r>
          </w:p>
          <w:p w:rsidR="008F272C" w:rsidRDefault="008F272C" w:rsidP="00A100EB">
            <w:pPr>
              <w:spacing w:line="340" w:lineRule="exact"/>
              <w:rPr>
                <w:color w:val="000000"/>
              </w:rPr>
            </w:pPr>
            <w:r>
              <w:rPr>
                <w:rFonts w:hint="eastAsia"/>
                <w:color w:val="000000"/>
              </w:rPr>
              <w:t>良：分析的清晰明确得</w:t>
            </w:r>
            <w:r>
              <w:rPr>
                <w:rFonts w:hint="eastAsia"/>
                <w:color w:val="000000"/>
              </w:rPr>
              <w:t>2-3</w:t>
            </w:r>
            <w:r>
              <w:rPr>
                <w:rFonts w:hint="eastAsia"/>
                <w:color w:val="000000"/>
              </w:rPr>
              <w:t>分；</w:t>
            </w:r>
          </w:p>
          <w:p w:rsidR="008F272C" w:rsidRDefault="008F272C" w:rsidP="00A100EB">
            <w:pPr>
              <w:spacing w:line="340" w:lineRule="exact"/>
              <w:rPr>
                <w:rFonts w:hint="eastAsia"/>
                <w:color w:val="000000"/>
              </w:rPr>
            </w:pPr>
            <w:r>
              <w:rPr>
                <w:rFonts w:hint="eastAsia"/>
                <w:color w:val="000000"/>
              </w:rPr>
              <w:t>一般：分析内容较全面得</w:t>
            </w:r>
            <w:r>
              <w:rPr>
                <w:rFonts w:hint="eastAsia"/>
                <w:color w:val="000000"/>
              </w:rPr>
              <w:t>0-1</w:t>
            </w:r>
            <w:r>
              <w:rPr>
                <w:rFonts w:hint="eastAsia"/>
                <w:color w:val="000000"/>
              </w:rPr>
              <w:t>分。</w:t>
            </w:r>
          </w:p>
          <w:p w:rsidR="008F272C" w:rsidRDefault="008F272C" w:rsidP="00A100EB">
            <w:pPr>
              <w:spacing w:line="340" w:lineRule="exact"/>
              <w:rPr>
                <w:rFonts w:hint="eastAsia"/>
                <w:color w:val="000000"/>
              </w:rPr>
            </w:pPr>
            <w:r>
              <w:rPr>
                <w:rFonts w:hint="eastAsia"/>
                <w:color w:val="000000"/>
              </w:rPr>
              <w:t>2</w:t>
            </w:r>
            <w:r>
              <w:rPr>
                <w:rFonts w:hint="eastAsia"/>
                <w:color w:val="000000"/>
              </w:rPr>
              <w:t>、申请单位提交的资料编排有序，目录详细清晰，索引页码准确，方便查阅评审，</w:t>
            </w:r>
            <w:proofErr w:type="gramStart"/>
            <w:r>
              <w:rPr>
                <w:rFonts w:hint="eastAsia"/>
                <w:color w:val="000000"/>
              </w:rPr>
              <w:t>酌情按</w:t>
            </w:r>
            <w:proofErr w:type="gramEnd"/>
            <w:r>
              <w:rPr>
                <w:rFonts w:hint="eastAsia"/>
                <w:color w:val="000000"/>
              </w:rPr>
              <w:t>0-1</w:t>
            </w:r>
            <w:r>
              <w:rPr>
                <w:rFonts w:hint="eastAsia"/>
                <w:color w:val="000000"/>
              </w:rPr>
              <w:t>分进行评分。</w:t>
            </w:r>
          </w:p>
        </w:tc>
      </w:tr>
      <w:tr w:rsidR="008F272C" w:rsidTr="00A100EB">
        <w:trPr>
          <w:trHeight w:val="1402"/>
          <w:jc w:val="center"/>
        </w:trPr>
        <w:tc>
          <w:tcPr>
            <w:tcW w:w="1107" w:type="dxa"/>
            <w:vMerge/>
            <w:tcBorders>
              <w:top w:val="nil"/>
              <w:left w:val="single" w:sz="4" w:space="0" w:color="auto"/>
              <w:bottom w:val="single" w:sz="4" w:space="0" w:color="auto"/>
              <w:right w:val="single" w:sz="4" w:space="0" w:color="auto"/>
            </w:tcBorders>
            <w:vAlign w:val="center"/>
          </w:tcPr>
          <w:p w:rsidR="008F272C" w:rsidRDefault="008F272C" w:rsidP="00A100EB">
            <w:pPr>
              <w:widowControl/>
              <w:jc w:val="left"/>
              <w:rPr>
                <w:color w:val="000000"/>
                <w:szCs w:val="21"/>
              </w:rPr>
            </w:pPr>
          </w:p>
        </w:tc>
        <w:tc>
          <w:tcPr>
            <w:tcW w:w="945" w:type="dxa"/>
            <w:tcBorders>
              <w:top w:val="single" w:sz="4" w:space="0" w:color="auto"/>
              <w:left w:val="nil"/>
              <w:bottom w:val="single" w:sz="4" w:space="0" w:color="auto"/>
              <w:right w:val="single" w:sz="4" w:space="0" w:color="auto"/>
            </w:tcBorders>
            <w:vAlign w:val="center"/>
          </w:tcPr>
          <w:p w:rsidR="008F272C" w:rsidRDefault="008F272C" w:rsidP="00A100EB">
            <w:pPr>
              <w:spacing w:afterLines="20" w:after="62" w:line="360" w:lineRule="exact"/>
              <w:jc w:val="center"/>
              <w:rPr>
                <w:color w:val="000000"/>
              </w:rPr>
            </w:pPr>
            <w:r>
              <w:rPr>
                <w:rFonts w:hint="eastAsia"/>
                <w:color w:val="000000"/>
              </w:rPr>
              <w:t>总体</w:t>
            </w:r>
          </w:p>
          <w:p w:rsidR="008F272C" w:rsidRDefault="008F272C" w:rsidP="00A100EB">
            <w:pPr>
              <w:spacing w:afterLines="20" w:after="62" w:line="360" w:lineRule="exact"/>
              <w:jc w:val="center"/>
              <w:rPr>
                <w:rFonts w:hint="eastAsia"/>
                <w:color w:val="000000"/>
              </w:rPr>
            </w:pPr>
            <w:r>
              <w:rPr>
                <w:rFonts w:hint="eastAsia"/>
                <w:color w:val="000000"/>
              </w:rPr>
              <w:t>设计及</w:t>
            </w:r>
          </w:p>
          <w:p w:rsidR="008F272C" w:rsidRDefault="008F272C" w:rsidP="00A100EB">
            <w:pPr>
              <w:spacing w:afterLines="20" w:after="62" w:line="360" w:lineRule="exact"/>
              <w:jc w:val="center"/>
              <w:rPr>
                <w:color w:val="000000"/>
              </w:rPr>
            </w:pPr>
            <w:r>
              <w:rPr>
                <w:rFonts w:hint="eastAsia"/>
                <w:color w:val="000000"/>
              </w:rPr>
              <w:t>售后服</w:t>
            </w:r>
            <w:r>
              <w:rPr>
                <w:rFonts w:hint="eastAsia"/>
                <w:color w:val="000000"/>
              </w:rPr>
              <w:lastRenderedPageBreak/>
              <w:t>务方案</w:t>
            </w:r>
          </w:p>
          <w:p w:rsidR="008F272C" w:rsidRDefault="008F272C" w:rsidP="00A100EB">
            <w:pPr>
              <w:spacing w:afterLines="20" w:after="62" w:line="360" w:lineRule="exact"/>
              <w:jc w:val="center"/>
              <w:rPr>
                <w:color w:val="000000"/>
                <w:szCs w:val="21"/>
              </w:rPr>
            </w:pPr>
            <w:r>
              <w:rPr>
                <w:rFonts w:hint="eastAsia"/>
                <w:color w:val="000000"/>
              </w:rPr>
              <w:t>（</w:t>
            </w:r>
            <w:r>
              <w:rPr>
                <w:color w:val="000000"/>
                <w:szCs w:val="21"/>
              </w:rPr>
              <w:t>满分</w:t>
            </w:r>
            <w:r>
              <w:rPr>
                <w:rFonts w:hint="eastAsia"/>
                <w:color w:val="000000"/>
              </w:rPr>
              <w:t>10</w:t>
            </w:r>
            <w:r>
              <w:rPr>
                <w:rFonts w:ascii="宋体" w:hAnsi="宋体" w:hint="eastAsia"/>
                <w:color w:val="000000"/>
              </w:rPr>
              <w:t>分）</w:t>
            </w:r>
          </w:p>
        </w:tc>
        <w:tc>
          <w:tcPr>
            <w:tcW w:w="6684" w:type="dxa"/>
            <w:gridSpan w:val="2"/>
            <w:tcBorders>
              <w:top w:val="single" w:sz="4" w:space="0" w:color="auto"/>
              <w:left w:val="nil"/>
              <w:bottom w:val="single" w:sz="4" w:space="0" w:color="auto"/>
              <w:right w:val="single" w:sz="4" w:space="0" w:color="auto"/>
            </w:tcBorders>
            <w:vAlign w:val="center"/>
          </w:tcPr>
          <w:p w:rsidR="008F272C" w:rsidRDefault="008F272C" w:rsidP="00A100EB">
            <w:pPr>
              <w:spacing w:line="360" w:lineRule="exact"/>
              <w:rPr>
                <w:color w:val="000000"/>
              </w:rPr>
            </w:pPr>
            <w:r>
              <w:rPr>
                <w:rFonts w:hint="eastAsia"/>
                <w:color w:val="000000"/>
              </w:rPr>
              <w:lastRenderedPageBreak/>
              <w:t>有较为详尽的总体设计方案（包括但不限于符合实际情况的建设思路、详细合理的技术架构图、功能架构图、业务流程图、详细的技术路线等）和服务方案（包括但不限于技术培训方案、服务内容、故障响应时间及响应方式等），能满足用户个性化需求。</w:t>
            </w:r>
          </w:p>
          <w:p w:rsidR="008F272C" w:rsidRDefault="008F272C" w:rsidP="00A100EB">
            <w:pPr>
              <w:spacing w:line="360" w:lineRule="exact"/>
              <w:rPr>
                <w:color w:val="000000"/>
              </w:rPr>
            </w:pPr>
            <w:r>
              <w:rPr>
                <w:rFonts w:hint="eastAsia"/>
                <w:color w:val="000000"/>
              </w:rPr>
              <w:lastRenderedPageBreak/>
              <w:t>优：设计方案可行性高、售后服务完善、优于征集需求的得</w:t>
            </w:r>
            <w:r>
              <w:rPr>
                <w:rFonts w:hint="eastAsia"/>
                <w:color w:val="000000"/>
              </w:rPr>
              <w:t>8-10</w:t>
            </w:r>
            <w:r>
              <w:rPr>
                <w:rFonts w:hint="eastAsia"/>
                <w:color w:val="000000"/>
              </w:rPr>
              <w:t>分；</w:t>
            </w:r>
          </w:p>
          <w:p w:rsidR="008F272C" w:rsidRDefault="008F272C" w:rsidP="00A100EB">
            <w:pPr>
              <w:spacing w:line="360" w:lineRule="exact"/>
              <w:rPr>
                <w:color w:val="000000"/>
              </w:rPr>
            </w:pPr>
            <w:r>
              <w:rPr>
                <w:rFonts w:hint="eastAsia"/>
                <w:color w:val="000000"/>
              </w:rPr>
              <w:t>良：设计方案切实可行、售后服务完整，满足征集需求的得</w:t>
            </w:r>
            <w:r>
              <w:rPr>
                <w:rFonts w:hint="eastAsia"/>
                <w:color w:val="000000"/>
              </w:rPr>
              <w:t>4-7</w:t>
            </w:r>
            <w:r>
              <w:rPr>
                <w:rFonts w:hint="eastAsia"/>
                <w:color w:val="000000"/>
              </w:rPr>
              <w:t>分；</w:t>
            </w:r>
          </w:p>
          <w:p w:rsidR="008F272C" w:rsidRDefault="008F272C" w:rsidP="00A100EB">
            <w:pPr>
              <w:spacing w:line="360" w:lineRule="exact"/>
              <w:rPr>
                <w:color w:val="000000"/>
              </w:rPr>
            </w:pPr>
            <w:r>
              <w:rPr>
                <w:rFonts w:hint="eastAsia"/>
                <w:color w:val="000000"/>
              </w:rPr>
              <w:t>一般：设计方案及售后服务满足实际要求、</w:t>
            </w:r>
            <w:proofErr w:type="gramStart"/>
            <w:r>
              <w:rPr>
                <w:rFonts w:hint="eastAsia"/>
                <w:color w:val="000000"/>
              </w:rPr>
              <w:t>考虑较</w:t>
            </w:r>
            <w:proofErr w:type="gramEnd"/>
            <w:r>
              <w:rPr>
                <w:rFonts w:hint="eastAsia"/>
                <w:color w:val="000000"/>
              </w:rPr>
              <w:t>全面的得</w:t>
            </w:r>
            <w:r>
              <w:rPr>
                <w:rFonts w:hint="eastAsia"/>
                <w:color w:val="000000"/>
              </w:rPr>
              <w:t>1-4</w:t>
            </w:r>
            <w:r>
              <w:rPr>
                <w:rFonts w:hint="eastAsia"/>
                <w:color w:val="000000"/>
              </w:rPr>
              <w:t>分。</w:t>
            </w:r>
          </w:p>
        </w:tc>
      </w:tr>
      <w:tr w:rsidR="008F272C" w:rsidTr="00A100EB">
        <w:trPr>
          <w:trHeight w:val="2539"/>
          <w:jc w:val="center"/>
        </w:trPr>
        <w:tc>
          <w:tcPr>
            <w:tcW w:w="1107" w:type="dxa"/>
            <w:vMerge/>
            <w:tcBorders>
              <w:top w:val="nil"/>
              <w:left w:val="single" w:sz="4" w:space="0" w:color="auto"/>
              <w:bottom w:val="single" w:sz="4" w:space="0" w:color="auto"/>
              <w:right w:val="single" w:sz="4" w:space="0" w:color="auto"/>
            </w:tcBorders>
            <w:vAlign w:val="center"/>
          </w:tcPr>
          <w:p w:rsidR="008F272C" w:rsidRDefault="008F272C" w:rsidP="00A100EB">
            <w:pPr>
              <w:widowControl/>
              <w:jc w:val="left"/>
              <w:rPr>
                <w:color w:val="000000"/>
                <w:szCs w:val="21"/>
              </w:rPr>
            </w:pPr>
          </w:p>
        </w:tc>
        <w:tc>
          <w:tcPr>
            <w:tcW w:w="945" w:type="dxa"/>
            <w:vMerge w:val="restart"/>
            <w:tcBorders>
              <w:top w:val="nil"/>
              <w:left w:val="nil"/>
              <w:bottom w:val="single" w:sz="4" w:space="0" w:color="auto"/>
              <w:right w:val="single" w:sz="4" w:space="0" w:color="auto"/>
            </w:tcBorders>
            <w:vAlign w:val="center"/>
          </w:tcPr>
          <w:p w:rsidR="008F272C" w:rsidRDefault="008F272C" w:rsidP="00A100EB">
            <w:pPr>
              <w:spacing w:afterLines="20" w:after="62" w:line="360" w:lineRule="exact"/>
              <w:jc w:val="center"/>
              <w:rPr>
                <w:color w:val="000000"/>
              </w:rPr>
            </w:pPr>
            <w:r>
              <w:rPr>
                <w:rFonts w:hint="eastAsia"/>
                <w:color w:val="000000"/>
              </w:rPr>
              <w:t>方案</w:t>
            </w:r>
          </w:p>
          <w:p w:rsidR="008F272C" w:rsidRDefault="008F272C" w:rsidP="00A100EB">
            <w:pPr>
              <w:spacing w:afterLines="20" w:after="62" w:line="360" w:lineRule="exact"/>
              <w:jc w:val="center"/>
              <w:rPr>
                <w:color w:val="000000"/>
                <w:szCs w:val="21"/>
              </w:rPr>
            </w:pPr>
            <w:r>
              <w:rPr>
                <w:rFonts w:hint="eastAsia"/>
                <w:color w:val="000000"/>
              </w:rPr>
              <w:t>设计</w:t>
            </w:r>
          </w:p>
          <w:p w:rsidR="008F272C" w:rsidRDefault="008F272C" w:rsidP="00A100EB">
            <w:pPr>
              <w:spacing w:afterLines="20" w:after="62" w:line="360" w:lineRule="exact"/>
              <w:jc w:val="center"/>
              <w:rPr>
                <w:color w:val="000000"/>
                <w:szCs w:val="21"/>
              </w:rPr>
            </w:pPr>
            <w:r>
              <w:rPr>
                <w:rFonts w:hint="eastAsia"/>
                <w:color w:val="000000"/>
              </w:rPr>
              <w:t>（</w:t>
            </w:r>
            <w:r>
              <w:rPr>
                <w:color w:val="000000"/>
                <w:szCs w:val="21"/>
              </w:rPr>
              <w:t>满分</w:t>
            </w:r>
            <w:r>
              <w:rPr>
                <w:rFonts w:hint="eastAsia"/>
                <w:color w:val="000000"/>
              </w:rPr>
              <w:t>31</w:t>
            </w:r>
            <w:r>
              <w:rPr>
                <w:rFonts w:hint="eastAsia"/>
                <w:color w:val="000000"/>
              </w:rPr>
              <w:t>分）</w:t>
            </w:r>
          </w:p>
        </w:tc>
        <w:tc>
          <w:tcPr>
            <w:tcW w:w="1459" w:type="dxa"/>
            <w:vMerge w:val="restart"/>
            <w:tcBorders>
              <w:top w:val="nil"/>
              <w:left w:val="nil"/>
              <w:bottom w:val="single" w:sz="4" w:space="0" w:color="auto"/>
              <w:right w:val="single" w:sz="4" w:space="0" w:color="auto"/>
            </w:tcBorders>
            <w:vAlign w:val="center"/>
          </w:tcPr>
          <w:p w:rsidR="008F272C" w:rsidRDefault="008F272C" w:rsidP="00A100EB">
            <w:pPr>
              <w:spacing w:afterLines="20" w:after="62" w:line="360" w:lineRule="exact"/>
              <w:rPr>
                <w:color w:val="000000"/>
                <w:szCs w:val="21"/>
              </w:rPr>
            </w:pPr>
            <w:r>
              <w:rPr>
                <w:rFonts w:hint="eastAsia"/>
                <w:color w:val="000000"/>
              </w:rPr>
              <w:t>电子保函服务支撑平台功能建设</w:t>
            </w:r>
            <w:r>
              <w:rPr>
                <w:color w:val="000000"/>
              </w:rPr>
              <w:t>（</w:t>
            </w:r>
            <w:r>
              <w:rPr>
                <w:color w:val="000000"/>
                <w:szCs w:val="21"/>
              </w:rPr>
              <w:t>本项满分</w:t>
            </w:r>
            <w:r>
              <w:rPr>
                <w:rFonts w:hint="eastAsia"/>
                <w:color w:val="000000"/>
                <w:szCs w:val="21"/>
              </w:rPr>
              <w:t>26</w:t>
            </w:r>
            <w:r>
              <w:rPr>
                <w:color w:val="000000"/>
              </w:rPr>
              <w:t>分）</w:t>
            </w:r>
          </w:p>
          <w:p w:rsidR="008F272C" w:rsidRDefault="008F272C" w:rsidP="00A100EB">
            <w:pPr>
              <w:spacing w:afterLines="20" w:after="62" w:line="360" w:lineRule="exact"/>
              <w:rPr>
                <w:color w:val="000000"/>
                <w:szCs w:val="21"/>
              </w:rPr>
            </w:pPr>
            <w:r>
              <w:rPr>
                <w:rFonts w:hint="eastAsia"/>
                <w:color w:val="000000"/>
              </w:rPr>
              <w:t>需提供电子保函服务支撑平台详细的建设方案，</w:t>
            </w:r>
            <w:proofErr w:type="gramStart"/>
            <w:r>
              <w:rPr>
                <w:rFonts w:hint="eastAsia"/>
                <w:color w:val="000000"/>
              </w:rPr>
              <w:t>需包括</w:t>
            </w:r>
            <w:proofErr w:type="gramEnd"/>
            <w:r>
              <w:rPr>
                <w:rFonts w:hint="eastAsia"/>
                <w:color w:val="000000"/>
              </w:rPr>
              <w:t>门户网站模块、产品申请模块、用户中心模块、产品接入模块、统计分析模块、风险控制模块、数据安全模块、统一管理模块、业务跟踪模块，功能设计完整全面，符合用户需求，配图合理。</w:t>
            </w:r>
          </w:p>
        </w:tc>
        <w:tc>
          <w:tcPr>
            <w:tcW w:w="5225" w:type="dxa"/>
            <w:tcBorders>
              <w:top w:val="single" w:sz="4" w:space="0" w:color="auto"/>
              <w:left w:val="nil"/>
              <w:bottom w:val="single" w:sz="4" w:space="0" w:color="auto"/>
              <w:right w:val="single" w:sz="4" w:space="0" w:color="auto"/>
            </w:tcBorders>
            <w:vAlign w:val="center"/>
          </w:tcPr>
          <w:p w:rsidR="008F272C" w:rsidRDefault="008F272C" w:rsidP="00A100EB">
            <w:pPr>
              <w:spacing w:afterLines="20" w:after="62" w:line="340" w:lineRule="exact"/>
              <w:rPr>
                <w:color w:val="000000"/>
              </w:rPr>
            </w:pPr>
            <w:r>
              <w:rPr>
                <w:rFonts w:hint="eastAsia"/>
                <w:color w:val="000000"/>
              </w:rPr>
              <w:t>门户网站模块（</w:t>
            </w:r>
            <w:r>
              <w:rPr>
                <w:rFonts w:ascii="宋体" w:hAnsi="宋体" w:hint="eastAsia"/>
                <w:b/>
                <w:bCs/>
                <w:color w:val="000000"/>
                <w:szCs w:val="21"/>
              </w:rPr>
              <w:t>本项满分3分</w:t>
            </w:r>
            <w:r>
              <w:rPr>
                <w:rFonts w:hint="eastAsia"/>
                <w:color w:val="000000"/>
              </w:rPr>
              <w:t>）</w:t>
            </w:r>
          </w:p>
          <w:p w:rsidR="008F272C" w:rsidRDefault="008F272C" w:rsidP="00A100EB">
            <w:pPr>
              <w:spacing w:afterLines="20" w:after="62" w:line="340" w:lineRule="exact"/>
              <w:rPr>
                <w:color w:val="000000"/>
              </w:rPr>
            </w:pPr>
            <w:r>
              <w:rPr>
                <w:rFonts w:hint="eastAsia"/>
                <w:color w:val="000000"/>
              </w:rPr>
              <w:t>门户网站模块</w:t>
            </w:r>
            <w:proofErr w:type="gramStart"/>
            <w:r>
              <w:rPr>
                <w:rFonts w:hint="eastAsia"/>
                <w:color w:val="000000"/>
              </w:rPr>
              <w:t>需包括</w:t>
            </w:r>
            <w:proofErr w:type="gramEnd"/>
            <w:r>
              <w:rPr>
                <w:rFonts w:hint="eastAsia"/>
                <w:color w:val="000000"/>
              </w:rPr>
              <w:t>平台资讯、产品介绍、帮助中心。功能设计完整全面，符合用户需求。</w:t>
            </w:r>
          </w:p>
          <w:p w:rsidR="008F272C" w:rsidRDefault="008F272C" w:rsidP="00A100EB">
            <w:pPr>
              <w:spacing w:afterLines="20" w:after="62" w:line="340" w:lineRule="exact"/>
              <w:rPr>
                <w:color w:val="000000"/>
              </w:rPr>
            </w:pPr>
            <w:r>
              <w:rPr>
                <w:rFonts w:hint="eastAsia"/>
                <w:color w:val="000000"/>
              </w:rPr>
              <w:t>优：功能设计完整全面，符合用户需求的得</w:t>
            </w:r>
            <w:r>
              <w:rPr>
                <w:rFonts w:hint="eastAsia"/>
                <w:color w:val="000000"/>
              </w:rPr>
              <w:t>2-3</w:t>
            </w:r>
            <w:r>
              <w:rPr>
                <w:rFonts w:hint="eastAsia"/>
                <w:color w:val="000000"/>
              </w:rPr>
              <w:t>分；</w:t>
            </w:r>
          </w:p>
          <w:p w:rsidR="008F272C" w:rsidRDefault="008F272C" w:rsidP="00A100EB">
            <w:pPr>
              <w:spacing w:afterLines="20" w:after="62" w:line="340" w:lineRule="exact"/>
              <w:rPr>
                <w:color w:val="000000"/>
              </w:rPr>
            </w:pPr>
            <w:r>
              <w:rPr>
                <w:rFonts w:hint="eastAsia"/>
                <w:color w:val="000000"/>
              </w:rPr>
              <w:t>良：功能设计完整较全面，符合用户需求的得</w:t>
            </w:r>
            <w:r>
              <w:rPr>
                <w:rFonts w:hint="eastAsia"/>
                <w:color w:val="000000"/>
              </w:rPr>
              <w:t>1-2</w:t>
            </w:r>
            <w:r>
              <w:rPr>
                <w:rFonts w:hint="eastAsia"/>
                <w:color w:val="000000"/>
              </w:rPr>
              <w:t>分；</w:t>
            </w:r>
          </w:p>
          <w:p w:rsidR="008F272C" w:rsidRDefault="008F272C" w:rsidP="00A100EB">
            <w:pPr>
              <w:spacing w:afterLines="20" w:after="62" w:line="340" w:lineRule="exact"/>
              <w:rPr>
                <w:rFonts w:hint="eastAsia"/>
                <w:color w:val="000000"/>
              </w:rPr>
            </w:pPr>
            <w:r>
              <w:rPr>
                <w:rFonts w:hint="eastAsia"/>
                <w:color w:val="000000"/>
              </w:rPr>
              <w:t>一般：功能设计一般，符合用户需求的得</w:t>
            </w:r>
            <w:r>
              <w:rPr>
                <w:rFonts w:hint="eastAsia"/>
                <w:color w:val="000000"/>
              </w:rPr>
              <w:t>0-1</w:t>
            </w:r>
            <w:r>
              <w:rPr>
                <w:rFonts w:hint="eastAsia"/>
                <w:color w:val="000000"/>
              </w:rPr>
              <w:t>分。</w:t>
            </w:r>
          </w:p>
          <w:p w:rsidR="008F272C" w:rsidRDefault="008F272C" w:rsidP="00A100EB">
            <w:pPr>
              <w:spacing w:afterLines="20" w:after="62" w:line="340" w:lineRule="exact"/>
              <w:rPr>
                <w:rFonts w:hint="eastAsia"/>
                <w:color w:val="000000"/>
              </w:rPr>
            </w:pPr>
            <w:r>
              <w:rPr>
                <w:color w:val="000000"/>
              </w:rPr>
              <w:t>（若有门户网站升级改造中的，可提供测试地址进行评审。）</w:t>
            </w:r>
          </w:p>
        </w:tc>
      </w:tr>
      <w:tr w:rsidR="008F272C" w:rsidTr="00A100EB">
        <w:trPr>
          <w:trHeight w:val="936"/>
          <w:jc w:val="center"/>
        </w:trPr>
        <w:tc>
          <w:tcPr>
            <w:tcW w:w="1107" w:type="dxa"/>
            <w:vMerge/>
            <w:tcBorders>
              <w:top w:val="nil"/>
              <w:left w:val="single" w:sz="4" w:space="0" w:color="auto"/>
              <w:bottom w:val="single" w:sz="4" w:space="0" w:color="auto"/>
              <w:right w:val="single" w:sz="4" w:space="0" w:color="auto"/>
            </w:tcBorders>
            <w:vAlign w:val="center"/>
          </w:tcPr>
          <w:p w:rsidR="008F272C" w:rsidRDefault="008F272C" w:rsidP="00A100EB">
            <w:pPr>
              <w:widowControl/>
              <w:jc w:val="left"/>
              <w:rPr>
                <w:color w:val="000000"/>
                <w:szCs w:val="21"/>
              </w:rPr>
            </w:pPr>
          </w:p>
        </w:tc>
        <w:tc>
          <w:tcPr>
            <w:tcW w:w="945" w:type="dxa"/>
            <w:vMerge/>
            <w:tcBorders>
              <w:top w:val="nil"/>
              <w:left w:val="nil"/>
              <w:bottom w:val="single" w:sz="4" w:space="0" w:color="auto"/>
              <w:right w:val="single" w:sz="4" w:space="0" w:color="auto"/>
            </w:tcBorders>
            <w:vAlign w:val="center"/>
          </w:tcPr>
          <w:p w:rsidR="008F272C" w:rsidRDefault="008F272C" w:rsidP="00A100EB">
            <w:pPr>
              <w:widowControl/>
              <w:jc w:val="left"/>
              <w:rPr>
                <w:color w:val="000000"/>
                <w:szCs w:val="21"/>
              </w:rPr>
            </w:pPr>
          </w:p>
        </w:tc>
        <w:tc>
          <w:tcPr>
            <w:tcW w:w="1459" w:type="dxa"/>
            <w:vMerge/>
            <w:tcBorders>
              <w:top w:val="nil"/>
              <w:left w:val="nil"/>
              <w:bottom w:val="single" w:sz="4" w:space="0" w:color="auto"/>
              <w:right w:val="single" w:sz="4" w:space="0" w:color="auto"/>
            </w:tcBorders>
            <w:vAlign w:val="center"/>
          </w:tcPr>
          <w:p w:rsidR="008F272C" w:rsidRDefault="008F272C" w:rsidP="00A100EB">
            <w:pPr>
              <w:widowControl/>
              <w:jc w:val="left"/>
              <w:rPr>
                <w:color w:val="000000"/>
                <w:szCs w:val="21"/>
              </w:rPr>
            </w:pPr>
          </w:p>
        </w:tc>
        <w:tc>
          <w:tcPr>
            <w:tcW w:w="5225" w:type="dxa"/>
            <w:tcBorders>
              <w:top w:val="single" w:sz="4" w:space="0" w:color="auto"/>
              <w:left w:val="nil"/>
              <w:bottom w:val="single" w:sz="4" w:space="0" w:color="auto"/>
              <w:right w:val="single" w:sz="4" w:space="0" w:color="auto"/>
            </w:tcBorders>
            <w:vAlign w:val="center"/>
          </w:tcPr>
          <w:p w:rsidR="008F272C" w:rsidRDefault="008F272C" w:rsidP="00A100EB">
            <w:pPr>
              <w:spacing w:afterLines="20" w:after="62" w:line="340" w:lineRule="exact"/>
              <w:rPr>
                <w:color w:val="000000"/>
              </w:rPr>
            </w:pPr>
            <w:r>
              <w:rPr>
                <w:color w:val="000000"/>
              </w:rPr>
              <w:t>投标保函</w:t>
            </w:r>
            <w:r>
              <w:rPr>
                <w:rFonts w:hint="eastAsia"/>
                <w:color w:val="000000"/>
              </w:rPr>
              <w:t>申请模块（</w:t>
            </w:r>
            <w:r>
              <w:rPr>
                <w:rFonts w:ascii="宋体" w:hAnsi="宋体" w:hint="eastAsia"/>
                <w:b/>
                <w:bCs/>
                <w:color w:val="000000"/>
                <w:szCs w:val="21"/>
              </w:rPr>
              <w:t>本项满分3分</w:t>
            </w:r>
            <w:r>
              <w:rPr>
                <w:rFonts w:hint="eastAsia"/>
                <w:color w:val="000000"/>
              </w:rPr>
              <w:t>）：</w:t>
            </w:r>
          </w:p>
          <w:p w:rsidR="008F272C" w:rsidRDefault="008F272C" w:rsidP="00A100EB">
            <w:pPr>
              <w:spacing w:afterLines="20" w:after="62" w:line="340" w:lineRule="exact"/>
              <w:rPr>
                <w:color w:val="000000"/>
              </w:rPr>
            </w:pPr>
            <w:r>
              <w:rPr>
                <w:color w:val="000000"/>
              </w:rPr>
              <w:t>投标保函</w:t>
            </w:r>
            <w:r>
              <w:rPr>
                <w:rFonts w:hint="eastAsia"/>
                <w:color w:val="000000"/>
              </w:rPr>
              <w:t>申请模块</w:t>
            </w:r>
            <w:proofErr w:type="gramStart"/>
            <w:r>
              <w:rPr>
                <w:rFonts w:hint="eastAsia"/>
                <w:color w:val="000000"/>
              </w:rPr>
              <w:t>需包括</w:t>
            </w:r>
            <w:proofErr w:type="gramEnd"/>
            <w:r>
              <w:rPr>
                <w:rFonts w:hint="eastAsia"/>
                <w:color w:val="000000"/>
              </w:rPr>
              <w:t>企业访问、查询筛选服务、电子保函。功能设计完整全面，符合用户需求。</w:t>
            </w:r>
          </w:p>
          <w:p w:rsidR="008F272C" w:rsidRDefault="008F272C" w:rsidP="00A100EB">
            <w:pPr>
              <w:spacing w:afterLines="20" w:after="62" w:line="340" w:lineRule="exact"/>
              <w:rPr>
                <w:color w:val="000000"/>
              </w:rPr>
            </w:pPr>
            <w:r>
              <w:rPr>
                <w:rFonts w:hint="eastAsia"/>
                <w:color w:val="000000"/>
              </w:rPr>
              <w:t>优：功能设计完整全面，符合用户需求的得</w:t>
            </w:r>
            <w:r>
              <w:rPr>
                <w:rFonts w:hint="eastAsia"/>
                <w:color w:val="000000"/>
              </w:rPr>
              <w:t>2-3</w:t>
            </w:r>
            <w:r>
              <w:rPr>
                <w:rFonts w:hint="eastAsia"/>
                <w:color w:val="000000"/>
              </w:rPr>
              <w:t>分；</w:t>
            </w:r>
          </w:p>
          <w:p w:rsidR="008F272C" w:rsidRDefault="008F272C" w:rsidP="00A100EB">
            <w:pPr>
              <w:spacing w:afterLines="20" w:after="62" w:line="340" w:lineRule="exact"/>
              <w:rPr>
                <w:color w:val="000000"/>
              </w:rPr>
            </w:pPr>
            <w:r>
              <w:rPr>
                <w:rFonts w:hint="eastAsia"/>
                <w:color w:val="000000"/>
              </w:rPr>
              <w:t>良：功能设计完整较全面，符合用户需求的得</w:t>
            </w:r>
            <w:r>
              <w:rPr>
                <w:rFonts w:hint="eastAsia"/>
                <w:color w:val="000000"/>
              </w:rPr>
              <w:t>1-2</w:t>
            </w:r>
            <w:r>
              <w:rPr>
                <w:rFonts w:hint="eastAsia"/>
                <w:color w:val="000000"/>
              </w:rPr>
              <w:t>分；</w:t>
            </w:r>
          </w:p>
          <w:p w:rsidR="008F272C" w:rsidRDefault="008F272C" w:rsidP="00A100EB">
            <w:pPr>
              <w:spacing w:afterLines="20" w:after="62" w:line="340" w:lineRule="exact"/>
              <w:rPr>
                <w:color w:val="000000"/>
              </w:rPr>
            </w:pPr>
            <w:r>
              <w:rPr>
                <w:rFonts w:hint="eastAsia"/>
                <w:color w:val="000000"/>
              </w:rPr>
              <w:t>一般：功能设计一般，符合用户需求的得</w:t>
            </w:r>
            <w:r>
              <w:rPr>
                <w:rFonts w:hint="eastAsia"/>
                <w:color w:val="000000"/>
              </w:rPr>
              <w:t>0-1</w:t>
            </w:r>
            <w:r>
              <w:rPr>
                <w:rFonts w:hint="eastAsia"/>
                <w:color w:val="000000"/>
              </w:rPr>
              <w:t>分。</w:t>
            </w:r>
          </w:p>
        </w:tc>
      </w:tr>
      <w:tr w:rsidR="008F272C" w:rsidTr="00A100EB">
        <w:trPr>
          <w:jc w:val="center"/>
        </w:trPr>
        <w:tc>
          <w:tcPr>
            <w:tcW w:w="1107" w:type="dxa"/>
            <w:vMerge/>
            <w:tcBorders>
              <w:top w:val="nil"/>
              <w:left w:val="single" w:sz="4" w:space="0" w:color="auto"/>
              <w:bottom w:val="single" w:sz="4" w:space="0" w:color="auto"/>
              <w:right w:val="single" w:sz="4" w:space="0" w:color="auto"/>
            </w:tcBorders>
            <w:vAlign w:val="center"/>
          </w:tcPr>
          <w:p w:rsidR="008F272C" w:rsidRDefault="008F272C" w:rsidP="00A100EB">
            <w:pPr>
              <w:widowControl/>
              <w:jc w:val="left"/>
              <w:rPr>
                <w:color w:val="000000"/>
                <w:szCs w:val="21"/>
              </w:rPr>
            </w:pPr>
          </w:p>
        </w:tc>
        <w:tc>
          <w:tcPr>
            <w:tcW w:w="945" w:type="dxa"/>
            <w:vMerge/>
            <w:tcBorders>
              <w:top w:val="nil"/>
              <w:left w:val="nil"/>
              <w:bottom w:val="single" w:sz="4" w:space="0" w:color="auto"/>
              <w:right w:val="single" w:sz="4" w:space="0" w:color="auto"/>
            </w:tcBorders>
            <w:vAlign w:val="center"/>
          </w:tcPr>
          <w:p w:rsidR="008F272C" w:rsidRDefault="008F272C" w:rsidP="00A100EB">
            <w:pPr>
              <w:widowControl/>
              <w:jc w:val="left"/>
              <w:rPr>
                <w:color w:val="000000"/>
                <w:szCs w:val="21"/>
              </w:rPr>
            </w:pPr>
          </w:p>
        </w:tc>
        <w:tc>
          <w:tcPr>
            <w:tcW w:w="1459" w:type="dxa"/>
            <w:vMerge/>
            <w:tcBorders>
              <w:top w:val="nil"/>
              <w:left w:val="nil"/>
              <w:bottom w:val="single" w:sz="4" w:space="0" w:color="auto"/>
              <w:right w:val="single" w:sz="4" w:space="0" w:color="auto"/>
            </w:tcBorders>
            <w:vAlign w:val="center"/>
          </w:tcPr>
          <w:p w:rsidR="008F272C" w:rsidRDefault="008F272C" w:rsidP="00A100EB">
            <w:pPr>
              <w:widowControl/>
              <w:jc w:val="left"/>
              <w:rPr>
                <w:color w:val="000000"/>
                <w:szCs w:val="21"/>
              </w:rPr>
            </w:pPr>
          </w:p>
        </w:tc>
        <w:tc>
          <w:tcPr>
            <w:tcW w:w="5225" w:type="dxa"/>
            <w:tcBorders>
              <w:top w:val="single" w:sz="4" w:space="0" w:color="auto"/>
              <w:left w:val="nil"/>
              <w:bottom w:val="single" w:sz="4" w:space="0" w:color="auto"/>
              <w:right w:val="single" w:sz="4" w:space="0" w:color="auto"/>
            </w:tcBorders>
            <w:vAlign w:val="center"/>
          </w:tcPr>
          <w:p w:rsidR="008F272C" w:rsidRDefault="008F272C" w:rsidP="00A100EB">
            <w:pPr>
              <w:spacing w:afterLines="20" w:after="62" w:line="340" w:lineRule="exact"/>
              <w:rPr>
                <w:color w:val="000000"/>
              </w:rPr>
            </w:pPr>
            <w:r>
              <w:rPr>
                <w:color w:val="000000"/>
              </w:rPr>
              <w:t>投标</w:t>
            </w:r>
            <w:r>
              <w:rPr>
                <w:rFonts w:hint="eastAsia"/>
                <w:color w:val="000000"/>
              </w:rPr>
              <w:t>用户中心模块（</w:t>
            </w:r>
            <w:r>
              <w:rPr>
                <w:rFonts w:ascii="宋体" w:hAnsi="宋体" w:hint="eastAsia"/>
                <w:b/>
                <w:bCs/>
                <w:color w:val="000000"/>
                <w:szCs w:val="21"/>
              </w:rPr>
              <w:t>本项满分3分</w:t>
            </w:r>
            <w:r>
              <w:rPr>
                <w:rFonts w:hint="eastAsia"/>
                <w:color w:val="000000"/>
              </w:rPr>
              <w:t>）：</w:t>
            </w:r>
          </w:p>
          <w:p w:rsidR="008F272C" w:rsidRDefault="008F272C" w:rsidP="00A100EB">
            <w:pPr>
              <w:spacing w:afterLines="20" w:after="62" w:line="340" w:lineRule="exact"/>
              <w:rPr>
                <w:color w:val="000000"/>
              </w:rPr>
            </w:pPr>
            <w:r>
              <w:rPr>
                <w:color w:val="000000"/>
              </w:rPr>
              <w:t>投标</w:t>
            </w:r>
            <w:r>
              <w:rPr>
                <w:rFonts w:hint="eastAsia"/>
                <w:color w:val="000000"/>
              </w:rPr>
              <w:t>用户中心模块</w:t>
            </w:r>
            <w:proofErr w:type="gramStart"/>
            <w:r>
              <w:rPr>
                <w:rFonts w:hint="eastAsia"/>
                <w:color w:val="000000"/>
              </w:rPr>
              <w:t>需包括</w:t>
            </w:r>
            <w:proofErr w:type="gramEnd"/>
            <w:r>
              <w:rPr>
                <w:color w:val="000000"/>
              </w:rPr>
              <w:t>企业</w:t>
            </w:r>
            <w:r>
              <w:rPr>
                <w:rFonts w:hint="eastAsia"/>
                <w:color w:val="000000"/>
              </w:rPr>
              <w:t>资料、消息通知、我的保函。功能设计完整全面，符合用户需求。</w:t>
            </w:r>
          </w:p>
          <w:p w:rsidR="008F272C" w:rsidRDefault="008F272C" w:rsidP="00A100EB">
            <w:pPr>
              <w:spacing w:afterLines="20" w:after="62" w:line="340" w:lineRule="exact"/>
              <w:rPr>
                <w:color w:val="000000"/>
              </w:rPr>
            </w:pPr>
            <w:r>
              <w:rPr>
                <w:rFonts w:hint="eastAsia"/>
                <w:color w:val="000000"/>
              </w:rPr>
              <w:t>优：功能设计完整全面，符合用户需求的得</w:t>
            </w:r>
            <w:r>
              <w:rPr>
                <w:rFonts w:hint="eastAsia"/>
                <w:color w:val="000000"/>
              </w:rPr>
              <w:t>2-3</w:t>
            </w:r>
            <w:r>
              <w:rPr>
                <w:rFonts w:hint="eastAsia"/>
                <w:color w:val="000000"/>
              </w:rPr>
              <w:t>分；</w:t>
            </w:r>
          </w:p>
          <w:p w:rsidR="008F272C" w:rsidRDefault="008F272C" w:rsidP="00A100EB">
            <w:pPr>
              <w:spacing w:afterLines="20" w:after="62" w:line="340" w:lineRule="exact"/>
              <w:rPr>
                <w:color w:val="000000"/>
              </w:rPr>
            </w:pPr>
            <w:r>
              <w:rPr>
                <w:rFonts w:hint="eastAsia"/>
                <w:color w:val="000000"/>
              </w:rPr>
              <w:t>良：功能设计完整较全面，符合用户需求的得</w:t>
            </w:r>
            <w:r>
              <w:rPr>
                <w:rFonts w:hint="eastAsia"/>
                <w:color w:val="000000"/>
              </w:rPr>
              <w:t>1-2</w:t>
            </w:r>
            <w:r>
              <w:rPr>
                <w:rFonts w:hint="eastAsia"/>
                <w:color w:val="000000"/>
              </w:rPr>
              <w:t>分；</w:t>
            </w:r>
          </w:p>
          <w:p w:rsidR="008F272C" w:rsidRDefault="008F272C" w:rsidP="00A100EB">
            <w:pPr>
              <w:spacing w:afterLines="20" w:after="62" w:line="340" w:lineRule="exact"/>
              <w:rPr>
                <w:color w:val="000000"/>
              </w:rPr>
            </w:pPr>
            <w:r>
              <w:rPr>
                <w:rFonts w:hint="eastAsia"/>
                <w:color w:val="000000"/>
              </w:rPr>
              <w:t>一般：功能设计一般，符合用户需求的得</w:t>
            </w:r>
            <w:r>
              <w:rPr>
                <w:rFonts w:hint="eastAsia"/>
                <w:color w:val="000000"/>
              </w:rPr>
              <w:t>0-1</w:t>
            </w:r>
            <w:r>
              <w:rPr>
                <w:rFonts w:hint="eastAsia"/>
                <w:color w:val="000000"/>
              </w:rPr>
              <w:t>分。</w:t>
            </w:r>
          </w:p>
        </w:tc>
      </w:tr>
      <w:tr w:rsidR="008F272C" w:rsidTr="00A100EB">
        <w:trPr>
          <w:trHeight w:val="90"/>
          <w:jc w:val="center"/>
        </w:trPr>
        <w:tc>
          <w:tcPr>
            <w:tcW w:w="1107" w:type="dxa"/>
            <w:vMerge/>
            <w:tcBorders>
              <w:top w:val="nil"/>
              <w:left w:val="single" w:sz="4" w:space="0" w:color="auto"/>
              <w:bottom w:val="single" w:sz="4" w:space="0" w:color="auto"/>
              <w:right w:val="single" w:sz="4" w:space="0" w:color="auto"/>
            </w:tcBorders>
            <w:vAlign w:val="center"/>
          </w:tcPr>
          <w:p w:rsidR="008F272C" w:rsidRDefault="008F272C" w:rsidP="00A100EB">
            <w:pPr>
              <w:widowControl/>
              <w:jc w:val="left"/>
              <w:rPr>
                <w:color w:val="000000"/>
                <w:szCs w:val="21"/>
              </w:rPr>
            </w:pPr>
          </w:p>
        </w:tc>
        <w:tc>
          <w:tcPr>
            <w:tcW w:w="945" w:type="dxa"/>
            <w:vMerge/>
            <w:tcBorders>
              <w:top w:val="nil"/>
              <w:left w:val="nil"/>
              <w:bottom w:val="single" w:sz="4" w:space="0" w:color="auto"/>
              <w:right w:val="single" w:sz="4" w:space="0" w:color="auto"/>
            </w:tcBorders>
            <w:vAlign w:val="center"/>
          </w:tcPr>
          <w:p w:rsidR="008F272C" w:rsidRDefault="008F272C" w:rsidP="00A100EB">
            <w:pPr>
              <w:widowControl/>
              <w:jc w:val="left"/>
              <w:rPr>
                <w:color w:val="000000"/>
                <w:szCs w:val="21"/>
              </w:rPr>
            </w:pPr>
          </w:p>
        </w:tc>
        <w:tc>
          <w:tcPr>
            <w:tcW w:w="1459" w:type="dxa"/>
            <w:vMerge/>
            <w:tcBorders>
              <w:top w:val="nil"/>
              <w:left w:val="nil"/>
              <w:bottom w:val="single" w:sz="4" w:space="0" w:color="auto"/>
              <w:right w:val="single" w:sz="4" w:space="0" w:color="auto"/>
            </w:tcBorders>
            <w:vAlign w:val="center"/>
          </w:tcPr>
          <w:p w:rsidR="008F272C" w:rsidRDefault="008F272C" w:rsidP="00A100EB">
            <w:pPr>
              <w:widowControl/>
              <w:jc w:val="left"/>
              <w:rPr>
                <w:color w:val="000000"/>
                <w:szCs w:val="21"/>
              </w:rPr>
            </w:pPr>
          </w:p>
        </w:tc>
        <w:tc>
          <w:tcPr>
            <w:tcW w:w="5225" w:type="dxa"/>
            <w:tcBorders>
              <w:top w:val="single" w:sz="4" w:space="0" w:color="auto"/>
              <w:left w:val="nil"/>
              <w:bottom w:val="single" w:sz="4" w:space="0" w:color="auto"/>
              <w:right w:val="single" w:sz="4" w:space="0" w:color="auto"/>
            </w:tcBorders>
            <w:vAlign w:val="center"/>
          </w:tcPr>
          <w:p w:rsidR="008F272C" w:rsidRDefault="008F272C" w:rsidP="00A100EB">
            <w:pPr>
              <w:spacing w:line="340" w:lineRule="exact"/>
              <w:rPr>
                <w:color w:val="000000"/>
              </w:rPr>
            </w:pPr>
            <w:r>
              <w:rPr>
                <w:rFonts w:hint="eastAsia"/>
                <w:color w:val="000000"/>
              </w:rPr>
              <w:t>产品接入模块（</w:t>
            </w:r>
            <w:r>
              <w:rPr>
                <w:rFonts w:ascii="宋体" w:hAnsi="宋体" w:hint="eastAsia"/>
                <w:b/>
                <w:bCs/>
                <w:color w:val="000000"/>
                <w:szCs w:val="21"/>
              </w:rPr>
              <w:t>本项满分3分</w:t>
            </w:r>
            <w:r>
              <w:rPr>
                <w:rFonts w:hint="eastAsia"/>
                <w:color w:val="000000"/>
              </w:rPr>
              <w:t>）：</w:t>
            </w:r>
          </w:p>
          <w:p w:rsidR="008F272C" w:rsidRDefault="008F272C" w:rsidP="00A100EB">
            <w:pPr>
              <w:spacing w:line="340" w:lineRule="exact"/>
              <w:rPr>
                <w:color w:val="000000"/>
              </w:rPr>
            </w:pPr>
            <w:r>
              <w:rPr>
                <w:rFonts w:hint="eastAsia"/>
                <w:color w:val="000000"/>
              </w:rPr>
              <w:t>产品接入模块</w:t>
            </w:r>
            <w:proofErr w:type="gramStart"/>
            <w:r>
              <w:rPr>
                <w:rFonts w:hint="eastAsia"/>
                <w:color w:val="000000"/>
              </w:rPr>
              <w:t>需包括</w:t>
            </w:r>
            <w:proofErr w:type="gramEnd"/>
            <w:r>
              <w:rPr>
                <w:rFonts w:hint="eastAsia"/>
                <w:color w:val="000000"/>
              </w:rPr>
              <w:t>交易金融产品控制。功能设计完整全面，符合用户需求。</w:t>
            </w:r>
          </w:p>
          <w:p w:rsidR="008F272C" w:rsidRDefault="008F272C" w:rsidP="00A100EB">
            <w:pPr>
              <w:spacing w:line="340" w:lineRule="exact"/>
              <w:rPr>
                <w:color w:val="000000"/>
              </w:rPr>
            </w:pPr>
            <w:r>
              <w:rPr>
                <w:rFonts w:hint="eastAsia"/>
                <w:color w:val="000000"/>
              </w:rPr>
              <w:t>优：功能设计完整全面，符合用户需求的得</w:t>
            </w:r>
            <w:r>
              <w:rPr>
                <w:rFonts w:hint="eastAsia"/>
                <w:color w:val="000000"/>
              </w:rPr>
              <w:t>2-3</w:t>
            </w:r>
            <w:r>
              <w:rPr>
                <w:rFonts w:hint="eastAsia"/>
                <w:color w:val="000000"/>
              </w:rPr>
              <w:t>分；</w:t>
            </w:r>
          </w:p>
          <w:p w:rsidR="008F272C" w:rsidRDefault="008F272C" w:rsidP="00A100EB">
            <w:pPr>
              <w:spacing w:line="340" w:lineRule="exact"/>
              <w:rPr>
                <w:color w:val="000000"/>
              </w:rPr>
            </w:pPr>
            <w:r>
              <w:rPr>
                <w:rFonts w:hint="eastAsia"/>
                <w:color w:val="000000"/>
              </w:rPr>
              <w:t>良：功能设计完整较全面，符合用户需求的得</w:t>
            </w:r>
            <w:r>
              <w:rPr>
                <w:rFonts w:hint="eastAsia"/>
                <w:color w:val="000000"/>
              </w:rPr>
              <w:t>1-2</w:t>
            </w:r>
            <w:r>
              <w:rPr>
                <w:rFonts w:hint="eastAsia"/>
                <w:color w:val="000000"/>
              </w:rPr>
              <w:t>分；</w:t>
            </w:r>
          </w:p>
          <w:p w:rsidR="008F272C" w:rsidRDefault="008F272C" w:rsidP="00A100EB">
            <w:pPr>
              <w:numPr>
                <w:ilvl w:val="1"/>
                <w:numId w:val="0"/>
              </w:numPr>
              <w:tabs>
                <w:tab w:val="left" w:pos="576"/>
              </w:tabs>
              <w:spacing w:line="340" w:lineRule="exact"/>
              <w:outlineLvl w:val="1"/>
              <w:rPr>
                <w:rFonts w:ascii="Arial" w:eastAsia="仿宋_GB2312" w:hAnsi="Arial"/>
                <w:b/>
                <w:color w:val="000000"/>
                <w:sz w:val="32"/>
                <w:szCs w:val="20"/>
                <w:lang w:val="zh-CN"/>
              </w:rPr>
            </w:pPr>
            <w:r>
              <w:rPr>
                <w:rFonts w:hint="eastAsia"/>
                <w:color w:val="000000"/>
              </w:rPr>
              <w:t>一般：功能设计一般，符合用户需求的得</w:t>
            </w:r>
            <w:r>
              <w:rPr>
                <w:rFonts w:hint="eastAsia"/>
                <w:color w:val="000000"/>
              </w:rPr>
              <w:t>0-1</w:t>
            </w:r>
            <w:r>
              <w:rPr>
                <w:rFonts w:hint="eastAsia"/>
                <w:color w:val="000000"/>
              </w:rPr>
              <w:t>分。</w:t>
            </w:r>
          </w:p>
        </w:tc>
      </w:tr>
      <w:tr w:rsidR="008F272C" w:rsidTr="00A100EB">
        <w:trPr>
          <w:trHeight w:val="2610"/>
          <w:jc w:val="center"/>
        </w:trPr>
        <w:tc>
          <w:tcPr>
            <w:tcW w:w="1107" w:type="dxa"/>
            <w:vMerge/>
            <w:tcBorders>
              <w:top w:val="nil"/>
              <w:left w:val="single" w:sz="4" w:space="0" w:color="auto"/>
              <w:bottom w:val="single" w:sz="4" w:space="0" w:color="auto"/>
              <w:right w:val="single" w:sz="4" w:space="0" w:color="auto"/>
            </w:tcBorders>
            <w:vAlign w:val="center"/>
          </w:tcPr>
          <w:p w:rsidR="008F272C" w:rsidRDefault="008F272C" w:rsidP="00A100EB">
            <w:pPr>
              <w:widowControl/>
              <w:jc w:val="left"/>
              <w:rPr>
                <w:color w:val="000000"/>
                <w:szCs w:val="21"/>
              </w:rPr>
            </w:pPr>
          </w:p>
        </w:tc>
        <w:tc>
          <w:tcPr>
            <w:tcW w:w="945" w:type="dxa"/>
            <w:vMerge/>
            <w:tcBorders>
              <w:top w:val="nil"/>
              <w:left w:val="nil"/>
              <w:bottom w:val="single" w:sz="4" w:space="0" w:color="auto"/>
              <w:right w:val="single" w:sz="4" w:space="0" w:color="auto"/>
            </w:tcBorders>
            <w:vAlign w:val="center"/>
          </w:tcPr>
          <w:p w:rsidR="008F272C" w:rsidRDefault="008F272C" w:rsidP="00A100EB">
            <w:pPr>
              <w:widowControl/>
              <w:jc w:val="left"/>
              <w:rPr>
                <w:color w:val="000000"/>
                <w:szCs w:val="21"/>
              </w:rPr>
            </w:pPr>
          </w:p>
        </w:tc>
        <w:tc>
          <w:tcPr>
            <w:tcW w:w="1459" w:type="dxa"/>
            <w:vMerge/>
            <w:tcBorders>
              <w:top w:val="nil"/>
              <w:left w:val="nil"/>
              <w:bottom w:val="single" w:sz="4" w:space="0" w:color="auto"/>
              <w:right w:val="single" w:sz="4" w:space="0" w:color="auto"/>
            </w:tcBorders>
            <w:vAlign w:val="center"/>
          </w:tcPr>
          <w:p w:rsidR="008F272C" w:rsidRDefault="008F272C" w:rsidP="00A100EB">
            <w:pPr>
              <w:widowControl/>
              <w:jc w:val="left"/>
              <w:rPr>
                <w:color w:val="000000"/>
                <w:szCs w:val="21"/>
              </w:rPr>
            </w:pPr>
          </w:p>
        </w:tc>
        <w:tc>
          <w:tcPr>
            <w:tcW w:w="5225" w:type="dxa"/>
            <w:tcBorders>
              <w:top w:val="single" w:sz="4" w:space="0" w:color="auto"/>
              <w:left w:val="nil"/>
              <w:bottom w:val="single" w:sz="4" w:space="0" w:color="auto"/>
              <w:right w:val="single" w:sz="4" w:space="0" w:color="auto"/>
            </w:tcBorders>
            <w:vAlign w:val="center"/>
          </w:tcPr>
          <w:p w:rsidR="008F272C" w:rsidRDefault="008F272C" w:rsidP="00A100EB">
            <w:pPr>
              <w:spacing w:line="340" w:lineRule="exact"/>
              <w:rPr>
                <w:color w:val="000000"/>
              </w:rPr>
            </w:pPr>
            <w:r>
              <w:rPr>
                <w:rFonts w:hint="eastAsia"/>
                <w:color w:val="000000"/>
              </w:rPr>
              <w:t>统计分析模块（</w:t>
            </w:r>
            <w:r>
              <w:rPr>
                <w:rFonts w:ascii="宋体" w:hAnsi="宋体" w:hint="eastAsia"/>
                <w:b/>
                <w:bCs/>
                <w:color w:val="000000"/>
                <w:szCs w:val="21"/>
              </w:rPr>
              <w:t>本项满分3分</w:t>
            </w:r>
            <w:r>
              <w:rPr>
                <w:rFonts w:hint="eastAsia"/>
                <w:color w:val="000000"/>
              </w:rPr>
              <w:t>）</w:t>
            </w:r>
          </w:p>
          <w:p w:rsidR="008F272C" w:rsidRDefault="008F272C" w:rsidP="00A100EB">
            <w:pPr>
              <w:spacing w:line="340" w:lineRule="exact"/>
              <w:rPr>
                <w:color w:val="000000"/>
              </w:rPr>
            </w:pPr>
            <w:r>
              <w:rPr>
                <w:rFonts w:hint="eastAsia"/>
                <w:color w:val="000000"/>
              </w:rPr>
              <w:t>统计分析模块</w:t>
            </w:r>
            <w:proofErr w:type="gramStart"/>
            <w:r>
              <w:rPr>
                <w:rFonts w:hint="eastAsia"/>
                <w:color w:val="000000"/>
              </w:rPr>
              <w:t>需包括</w:t>
            </w:r>
            <w:proofErr w:type="gramEnd"/>
            <w:r>
              <w:rPr>
                <w:rFonts w:hint="eastAsia"/>
                <w:color w:val="000000"/>
              </w:rPr>
              <w:t>入驻金融机构家数、累计交易笔数统计、累计交易项目统计。功能设计完整全面，符合用户需求。</w:t>
            </w:r>
          </w:p>
          <w:p w:rsidR="008F272C" w:rsidRDefault="008F272C" w:rsidP="00A100EB">
            <w:pPr>
              <w:spacing w:line="340" w:lineRule="exact"/>
              <w:rPr>
                <w:color w:val="000000"/>
              </w:rPr>
            </w:pPr>
            <w:r>
              <w:rPr>
                <w:rFonts w:hint="eastAsia"/>
                <w:color w:val="000000"/>
              </w:rPr>
              <w:t>优：功能设计完整全面，符合用户需求的得</w:t>
            </w:r>
            <w:r>
              <w:rPr>
                <w:rFonts w:hint="eastAsia"/>
                <w:color w:val="000000"/>
              </w:rPr>
              <w:t>2-3</w:t>
            </w:r>
            <w:r>
              <w:rPr>
                <w:rFonts w:hint="eastAsia"/>
                <w:color w:val="000000"/>
              </w:rPr>
              <w:t>分；</w:t>
            </w:r>
          </w:p>
          <w:p w:rsidR="008F272C" w:rsidRDefault="008F272C" w:rsidP="00A100EB">
            <w:pPr>
              <w:spacing w:line="340" w:lineRule="exact"/>
              <w:rPr>
                <w:color w:val="000000"/>
              </w:rPr>
            </w:pPr>
            <w:r>
              <w:rPr>
                <w:rFonts w:hint="eastAsia"/>
                <w:color w:val="000000"/>
              </w:rPr>
              <w:t>良：功能设计完整较全面，符合用户需求的得</w:t>
            </w:r>
            <w:r>
              <w:rPr>
                <w:rFonts w:hint="eastAsia"/>
                <w:color w:val="000000"/>
              </w:rPr>
              <w:t>1-2</w:t>
            </w:r>
            <w:r>
              <w:rPr>
                <w:rFonts w:hint="eastAsia"/>
                <w:color w:val="000000"/>
              </w:rPr>
              <w:t>分；</w:t>
            </w:r>
          </w:p>
          <w:p w:rsidR="008F272C" w:rsidRDefault="008F272C" w:rsidP="00A100EB">
            <w:pPr>
              <w:spacing w:line="340" w:lineRule="exact"/>
              <w:rPr>
                <w:color w:val="000000"/>
              </w:rPr>
            </w:pPr>
            <w:r>
              <w:rPr>
                <w:rFonts w:hint="eastAsia"/>
                <w:color w:val="000000"/>
              </w:rPr>
              <w:t>一般：功能设计一般，符合用户需求的得</w:t>
            </w:r>
            <w:r>
              <w:rPr>
                <w:rFonts w:hint="eastAsia"/>
                <w:color w:val="000000"/>
              </w:rPr>
              <w:t>0-1</w:t>
            </w:r>
            <w:r>
              <w:rPr>
                <w:rFonts w:hint="eastAsia"/>
                <w:color w:val="000000"/>
              </w:rPr>
              <w:t>分。</w:t>
            </w:r>
          </w:p>
        </w:tc>
      </w:tr>
      <w:tr w:rsidR="008F272C" w:rsidTr="00A100EB">
        <w:trPr>
          <w:jc w:val="center"/>
        </w:trPr>
        <w:tc>
          <w:tcPr>
            <w:tcW w:w="1107" w:type="dxa"/>
            <w:vMerge/>
            <w:tcBorders>
              <w:top w:val="nil"/>
              <w:left w:val="single" w:sz="4" w:space="0" w:color="auto"/>
              <w:bottom w:val="single" w:sz="4" w:space="0" w:color="auto"/>
              <w:right w:val="single" w:sz="4" w:space="0" w:color="auto"/>
            </w:tcBorders>
            <w:vAlign w:val="center"/>
          </w:tcPr>
          <w:p w:rsidR="008F272C" w:rsidRDefault="008F272C" w:rsidP="00A100EB">
            <w:pPr>
              <w:widowControl/>
              <w:jc w:val="left"/>
              <w:rPr>
                <w:color w:val="000000"/>
                <w:szCs w:val="21"/>
              </w:rPr>
            </w:pPr>
          </w:p>
        </w:tc>
        <w:tc>
          <w:tcPr>
            <w:tcW w:w="945" w:type="dxa"/>
            <w:vMerge/>
            <w:tcBorders>
              <w:top w:val="nil"/>
              <w:left w:val="nil"/>
              <w:bottom w:val="single" w:sz="4" w:space="0" w:color="auto"/>
              <w:right w:val="single" w:sz="4" w:space="0" w:color="auto"/>
            </w:tcBorders>
            <w:vAlign w:val="center"/>
          </w:tcPr>
          <w:p w:rsidR="008F272C" w:rsidRDefault="008F272C" w:rsidP="00A100EB">
            <w:pPr>
              <w:widowControl/>
              <w:jc w:val="left"/>
              <w:rPr>
                <w:color w:val="000000"/>
                <w:szCs w:val="21"/>
              </w:rPr>
            </w:pPr>
          </w:p>
        </w:tc>
        <w:tc>
          <w:tcPr>
            <w:tcW w:w="1459" w:type="dxa"/>
            <w:vMerge/>
            <w:tcBorders>
              <w:top w:val="nil"/>
              <w:left w:val="nil"/>
              <w:bottom w:val="single" w:sz="4" w:space="0" w:color="auto"/>
              <w:right w:val="single" w:sz="4" w:space="0" w:color="auto"/>
            </w:tcBorders>
            <w:vAlign w:val="center"/>
          </w:tcPr>
          <w:p w:rsidR="008F272C" w:rsidRDefault="008F272C" w:rsidP="00A100EB">
            <w:pPr>
              <w:widowControl/>
              <w:jc w:val="left"/>
              <w:rPr>
                <w:color w:val="000000"/>
                <w:szCs w:val="21"/>
              </w:rPr>
            </w:pPr>
          </w:p>
        </w:tc>
        <w:tc>
          <w:tcPr>
            <w:tcW w:w="5225" w:type="dxa"/>
            <w:tcBorders>
              <w:top w:val="single" w:sz="4" w:space="0" w:color="auto"/>
              <w:left w:val="nil"/>
              <w:bottom w:val="single" w:sz="4" w:space="0" w:color="auto"/>
              <w:right w:val="single" w:sz="4" w:space="0" w:color="auto"/>
            </w:tcBorders>
            <w:vAlign w:val="center"/>
          </w:tcPr>
          <w:p w:rsidR="008F272C" w:rsidRDefault="008F272C" w:rsidP="00A100EB">
            <w:pPr>
              <w:spacing w:line="340" w:lineRule="exact"/>
              <w:rPr>
                <w:color w:val="000000"/>
              </w:rPr>
            </w:pPr>
            <w:r>
              <w:rPr>
                <w:rFonts w:hint="eastAsia"/>
                <w:color w:val="000000"/>
              </w:rPr>
              <w:t>风险控制模块（</w:t>
            </w:r>
            <w:r>
              <w:rPr>
                <w:rFonts w:ascii="宋体" w:hAnsi="宋体" w:hint="eastAsia"/>
                <w:b/>
                <w:bCs/>
                <w:color w:val="000000"/>
                <w:szCs w:val="21"/>
              </w:rPr>
              <w:t>本项满分3分</w:t>
            </w:r>
            <w:r>
              <w:rPr>
                <w:rFonts w:hint="eastAsia"/>
                <w:color w:val="000000"/>
              </w:rPr>
              <w:t>）</w:t>
            </w:r>
          </w:p>
          <w:p w:rsidR="008F272C" w:rsidRDefault="008F272C" w:rsidP="00A100EB">
            <w:pPr>
              <w:spacing w:line="340" w:lineRule="exact"/>
              <w:rPr>
                <w:color w:val="000000"/>
              </w:rPr>
            </w:pPr>
            <w:r>
              <w:rPr>
                <w:rFonts w:hint="eastAsia"/>
                <w:color w:val="000000"/>
              </w:rPr>
              <w:t>1.</w:t>
            </w:r>
            <w:r>
              <w:rPr>
                <w:rFonts w:hint="eastAsia"/>
                <w:color w:val="000000"/>
              </w:rPr>
              <w:t>风险控制模块</w:t>
            </w:r>
            <w:proofErr w:type="gramStart"/>
            <w:r>
              <w:rPr>
                <w:rFonts w:hint="eastAsia"/>
                <w:color w:val="000000"/>
              </w:rPr>
              <w:t>需包括</w:t>
            </w:r>
            <w:proofErr w:type="gramEnd"/>
            <w:r>
              <w:rPr>
                <w:rFonts w:hint="eastAsia"/>
                <w:color w:val="000000"/>
              </w:rPr>
              <w:t>企业不良行为、企业黑名单等限制规则及功能。功能设计完整全面，符合用户需求。</w:t>
            </w:r>
          </w:p>
          <w:p w:rsidR="008F272C" w:rsidRDefault="008F272C" w:rsidP="00A100EB">
            <w:pPr>
              <w:spacing w:line="340" w:lineRule="exact"/>
              <w:rPr>
                <w:color w:val="000000"/>
              </w:rPr>
            </w:pPr>
            <w:r>
              <w:rPr>
                <w:rFonts w:hint="eastAsia"/>
                <w:color w:val="000000"/>
              </w:rPr>
              <w:t>优：功能设计完整全面，符合用户需求的得</w:t>
            </w:r>
            <w:r>
              <w:rPr>
                <w:rFonts w:hint="eastAsia"/>
                <w:color w:val="000000"/>
              </w:rPr>
              <w:t>1.5-2</w:t>
            </w:r>
            <w:r>
              <w:rPr>
                <w:rFonts w:hint="eastAsia"/>
                <w:color w:val="000000"/>
              </w:rPr>
              <w:t>分；</w:t>
            </w:r>
          </w:p>
          <w:p w:rsidR="008F272C" w:rsidRDefault="008F272C" w:rsidP="00A100EB">
            <w:pPr>
              <w:spacing w:line="340" w:lineRule="exact"/>
              <w:rPr>
                <w:color w:val="000000"/>
              </w:rPr>
            </w:pPr>
            <w:r>
              <w:rPr>
                <w:rFonts w:hint="eastAsia"/>
                <w:color w:val="000000"/>
              </w:rPr>
              <w:t>良：功能设计完整较全面，符合用户需求的得</w:t>
            </w:r>
            <w:r>
              <w:rPr>
                <w:rFonts w:hint="eastAsia"/>
                <w:color w:val="000000"/>
              </w:rPr>
              <w:t>0.5-1.5</w:t>
            </w:r>
            <w:r>
              <w:rPr>
                <w:rFonts w:hint="eastAsia"/>
                <w:color w:val="000000"/>
              </w:rPr>
              <w:t>分；</w:t>
            </w:r>
          </w:p>
          <w:p w:rsidR="008F272C" w:rsidRDefault="008F272C" w:rsidP="00A100EB">
            <w:pPr>
              <w:spacing w:line="340" w:lineRule="exact"/>
              <w:rPr>
                <w:rFonts w:hint="eastAsia"/>
                <w:color w:val="000000"/>
              </w:rPr>
            </w:pPr>
            <w:r>
              <w:rPr>
                <w:rFonts w:hint="eastAsia"/>
                <w:color w:val="000000"/>
              </w:rPr>
              <w:t>一般：功能设计一般，符合用户需求的得</w:t>
            </w:r>
            <w:r>
              <w:rPr>
                <w:rFonts w:hint="eastAsia"/>
                <w:color w:val="000000"/>
              </w:rPr>
              <w:t>0-0.5</w:t>
            </w:r>
            <w:r>
              <w:rPr>
                <w:rFonts w:hint="eastAsia"/>
                <w:color w:val="000000"/>
              </w:rPr>
              <w:t>分。</w:t>
            </w:r>
          </w:p>
          <w:p w:rsidR="008F272C" w:rsidRDefault="008F272C" w:rsidP="00A100EB">
            <w:pPr>
              <w:spacing w:line="340" w:lineRule="exact"/>
              <w:rPr>
                <w:color w:val="000000"/>
              </w:rPr>
            </w:pPr>
            <w:r>
              <w:rPr>
                <w:rFonts w:hint="eastAsia"/>
                <w:color w:val="000000"/>
              </w:rPr>
              <w:t>2.</w:t>
            </w:r>
            <w:r>
              <w:rPr>
                <w:rFonts w:hint="eastAsia"/>
                <w:color w:val="000000"/>
              </w:rPr>
              <w:t>电子保函综合服务平台与银行、保险、担保的机构具有紧密风险共担协议的，得</w:t>
            </w:r>
            <w:r>
              <w:rPr>
                <w:rFonts w:hint="eastAsia"/>
                <w:color w:val="000000"/>
              </w:rPr>
              <w:t>1</w:t>
            </w:r>
            <w:r>
              <w:rPr>
                <w:rFonts w:hint="eastAsia"/>
                <w:color w:val="000000"/>
              </w:rPr>
              <w:t>分；否则，不得分。</w:t>
            </w:r>
          </w:p>
        </w:tc>
      </w:tr>
      <w:tr w:rsidR="008F272C" w:rsidTr="00A100EB">
        <w:trPr>
          <w:jc w:val="center"/>
        </w:trPr>
        <w:tc>
          <w:tcPr>
            <w:tcW w:w="1107" w:type="dxa"/>
            <w:vMerge/>
            <w:tcBorders>
              <w:top w:val="nil"/>
              <w:left w:val="single" w:sz="4" w:space="0" w:color="auto"/>
              <w:bottom w:val="single" w:sz="4" w:space="0" w:color="auto"/>
              <w:right w:val="single" w:sz="4" w:space="0" w:color="auto"/>
            </w:tcBorders>
            <w:vAlign w:val="center"/>
          </w:tcPr>
          <w:p w:rsidR="008F272C" w:rsidRDefault="008F272C" w:rsidP="00A100EB">
            <w:pPr>
              <w:widowControl/>
              <w:jc w:val="left"/>
              <w:rPr>
                <w:color w:val="000000"/>
                <w:szCs w:val="21"/>
              </w:rPr>
            </w:pPr>
          </w:p>
        </w:tc>
        <w:tc>
          <w:tcPr>
            <w:tcW w:w="945" w:type="dxa"/>
            <w:vMerge/>
            <w:tcBorders>
              <w:top w:val="nil"/>
              <w:left w:val="nil"/>
              <w:bottom w:val="single" w:sz="4" w:space="0" w:color="auto"/>
              <w:right w:val="single" w:sz="4" w:space="0" w:color="auto"/>
            </w:tcBorders>
            <w:vAlign w:val="center"/>
          </w:tcPr>
          <w:p w:rsidR="008F272C" w:rsidRDefault="008F272C" w:rsidP="00A100EB">
            <w:pPr>
              <w:widowControl/>
              <w:jc w:val="left"/>
              <w:rPr>
                <w:color w:val="000000"/>
                <w:szCs w:val="21"/>
              </w:rPr>
            </w:pPr>
          </w:p>
        </w:tc>
        <w:tc>
          <w:tcPr>
            <w:tcW w:w="1459" w:type="dxa"/>
            <w:vMerge/>
            <w:tcBorders>
              <w:top w:val="nil"/>
              <w:left w:val="nil"/>
              <w:bottom w:val="single" w:sz="4" w:space="0" w:color="auto"/>
              <w:right w:val="single" w:sz="4" w:space="0" w:color="auto"/>
            </w:tcBorders>
            <w:vAlign w:val="center"/>
          </w:tcPr>
          <w:p w:rsidR="008F272C" w:rsidRDefault="008F272C" w:rsidP="00A100EB">
            <w:pPr>
              <w:widowControl/>
              <w:jc w:val="left"/>
              <w:rPr>
                <w:color w:val="000000"/>
                <w:szCs w:val="21"/>
              </w:rPr>
            </w:pPr>
          </w:p>
        </w:tc>
        <w:tc>
          <w:tcPr>
            <w:tcW w:w="5225" w:type="dxa"/>
            <w:tcBorders>
              <w:top w:val="single" w:sz="4" w:space="0" w:color="auto"/>
              <w:left w:val="nil"/>
              <w:bottom w:val="single" w:sz="4" w:space="0" w:color="auto"/>
              <w:right w:val="single" w:sz="4" w:space="0" w:color="auto"/>
            </w:tcBorders>
            <w:vAlign w:val="center"/>
          </w:tcPr>
          <w:p w:rsidR="008F272C" w:rsidRDefault="008F272C" w:rsidP="00A100EB">
            <w:pPr>
              <w:spacing w:line="340" w:lineRule="exact"/>
              <w:rPr>
                <w:color w:val="000000"/>
              </w:rPr>
            </w:pPr>
            <w:r>
              <w:rPr>
                <w:rFonts w:hint="eastAsia"/>
                <w:color w:val="000000"/>
              </w:rPr>
              <w:t>数据安全模块（</w:t>
            </w:r>
            <w:r>
              <w:rPr>
                <w:rFonts w:ascii="宋体" w:hAnsi="宋体" w:hint="eastAsia"/>
                <w:b/>
                <w:bCs/>
                <w:color w:val="000000"/>
                <w:szCs w:val="21"/>
              </w:rPr>
              <w:t>本项满分2分</w:t>
            </w:r>
            <w:r>
              <w:rPr>
                <w:rFonts w:hint="eastAsia"/>
                <w:color w:val="000000"/>
              </w:rPr>
              <w:t>）</w:t>
            </w:r>
          </w:p>
          <w:p w:rsidR="008F272C" w:rsidRDefault="008F272C" w:rsidP="00A100EB">
            <w:pPr>
              <w:spacing w:line="340" w:lineRule="exact"/>
              <w:rPr>
                <w:color w:val="000000"/>
              </w:rPr>
            </w:pPr>
            <w:r>
              <w:rPr>
                <w:rFonts w:hint="eastAsia"/>
                <w:color w:val="000000"/>
              </w:rPr>
              <w:t>1.</w:t>
            </w:r>
            <w:r>
              <w:rPr>
                <w:rFonts w:hint="eastAsia"/>
                <w:color w:val="000000"/>
              </w:rPr>
              <w:t>数据安全模块需提供数据保密方案。功能设计完整全面，符合用户需求。</w:t>
            </w:r>
          </w:p>
          <w:p w:rsidR="008F272C" w:rsidRDefault="008F272C" w:rsidP="00A100EB">
            <w:pPr>
              <w:spacing w:line="340" w:lineRule="exact"/>
              <w:rPr>
                <w:color w:val="000000"/>
              </w:rPr>
            </w:pPr>
            <w:r>
              <w:rPr>
                <w:rFonts w:hint="eastAsia"/>
                <w:color w:val="000000"/>
              </w:rPr>
              <w:t>优：功能设计完整全面，符合用户需求的得</w:t>
            </w:r>
            <w:r>
              <w:rPr>
                <w:rFonts w:hint="eastAsia"/>
                <w:color w:val="000000"/>
              </w:rPr>
              <w:t>1.5-2</w:t>
            </w:r>
            <w:r>
              <w:rPr>
                <w:rFonts w:hint="eastAsia"/>
                <w:color w:val="000000"/>
              </w:rPr>
              <w:t>分；</w:t>
            </w:r>
          </w:p>
          <w:p w:rsidR="008F272C" w:rsidRDefault="008F272C" w:rsidP="00A100EB">
            <w:pPr>
              <w:spacing w:line="340" w:lineRule="exact"/>
              <w:rPr>
                <w:color w:val="000000"/>
              </w:rPr>
            </w:pPr>
            <w:r>
              <w:rPr>
                <w:rFonts w:hint="eastAsia"/>
                <w:color w:val="000000"/>
              </w:rPr>
              <w:t>良：功能设计完整较全面，符合用户需求的得</w:t>
            </w:r>
            <w:r>
              <w:rPr>
                <w:rFonts w:hint="eastAsia"/>
                <w:color w:val="000000"/>
              </w:rPr>
              <w:t>0.5-1.5</w:t>
            </w:r>
            <w:r>
              <w:rPr>
                <w:rFonts w:hint="eastAsia"/>
                <w:color w:val="000000"/>
              </w:rPr>
              <w:t>分；</w:t>
            </w:r>
          </w:p>
          <w:p w:rsidR="008F272C" w:rsidRDefault="008F272C" w:rsidP="00A100EB">
            <w:pPr>
              <w:spacing w:line="340" w:lineRule="exact"/>
              <w:rPr>
                <w:rFonts w:hint="eastAsia"/>
                <w:color w:val="000000"/>
              </w:rPr>
            </w:pPr>
            <w:r>
              <w:rPr>
                <w:rFonts w:hint="eastAsia"/>
                <w:color w:val="000000"/>
              </w:rPr>
              <w:t>一般：功能设计一般，符合用户需求的得</w:t>
            </w:r>
            <w:r>
              <w:rPr>
                <w:rFonts w:hint="eastAsia"/>
                <w:color w:val="000000"/>
              </w:rPr>
              <w:t>0-0.5</w:t>
            </w:r>
            <w:r>
              <w:rPr>
                <w:rFonts w:hint="eastAsia"/>
                <w:color w:val="000000"/>
              </w:rPr>
              <w:t>分。</w:t>
            </w:r>
          </w:p>
          <w:p w:rsidR="008F272C" w:rsidRDefault="008F272C" w:rsidP="00A100EB">
            <w:pPr>
              <w:spacing w:line="340" w:lineRule="exact"/>
              <w:rPr>
                <w:color w:val="000000"/>
              </w:rPr>
            </w:pPr>
          </w:p>
        </w:tc>
      </w:tr>
      <w:tr w:rsidR="008F272C" w:rsidTr="00A100EB">
        <w:trPr>
          <w:trHeight w:val="465"/>
          <w:jc w:val="center"/>
        </w:trPr>
        <w:tc>
          <w:tcPr>
            <w:tcW w:w="1107" w:type="dxa"/>
            <w:vMerge/>
            <w:tcBorders>
              <w:top w:val="nil"/>
              <w:left w:val="single" w:sz="4" w:space="0" w:color="auto"/>
              <w:bottom w:val="single" w:sz="4" w:space="0" w:color="auto"/>
              <w:right w:val="single" w:sz="4" w:space="0" w:color="auto"/>
            </w:tcBorders>
            <w:vAlign w:val="center"/>
          </w:tcPr>
          <w:p w:rsidR="008F272C" w:rsidRDefault="008F272C" w:rsidP="00A100EB">
            <w:pPr>
              <w:widowControl/>
              <w:jc w:val="left"/>
              <w:rPr>
                <w:color w:val="000000"/>
                <w:szCs w:val="21"/>
              </w:rPr>
            </w:pPr>
          </w:p>
        </w:tc>
        <w:tc>
          <w:tcPr>
            <w:tcW w:w="945" w:type="dxa"/>
            <w:vMerge/>
            <w:tcBorders>
              <w:top w:val="nil"/>
              <w:left w:val="nil"/>
              <w:bottom w:val="single" w:sz="4" w:space="0" w:color="auto"/>
              <w:right w:val="single" w:sz="4" w:space="0" w:color="auto"/>
            </w:tcBorders>
            <w:vAlign w:val="center"/>
          </w:tcPr>
          <w:p w:rsidR="008F272C" w:rsidRDefault="008F272C" w:rsidP="00A100EB">
            <w:pPr>
              <w:widowControl/>
              <w:jc w:val="left"/>
              <w:rPr>
                <w:color w:val="000000"/>
                <w:szCs w:val="21"/>
              </w:rPr>
            </w:pPr>
          </w:p>
        </w:tc>
        <w:tc>
          <w:tcPr>
            <w:tcW w:w="1459" w:type="dxa"/>
            <w:vMerge/>
            <w:tcBorders>
              <w:top w:val="nil"/>
              <w:left w:val="nil"/>
              <w:bottom w:val="single" w:sz="4" w:space="0" w:color="auto"/>
              <w:right w:val="single" w:sz="4" w:space="0" w:color="auto"/>
            </w:tcBorders>
            <w:vAlign w:val="center"/>
          </w:tcPr>
          <w:p w:rsidR="008F272C" w:rsidRDefault="008F272C" w:rsidP="00A100EB">
            <w:pPr>
              <w:widowControl/>
              <w:jc w:val="left"/>
              <w:rPr>
                <w:color w:val="000000"/>
                <w:szCs w:val="21"/>
              </w:rPr>
            </w:pPr>
          </w:p>
        </w:tc>
        <w:tc>
          <w:tcPr>
            <w:tcW w:w="5225" w:type="dxa"/>
            <w:tcBorders>
              <w:top w:val="single" w:sz="4" w:space="0" w:color="auto"/>
              <w:left w:val="nil"/>
              <w:bottom w:val="single" w:sz="4" w:space="0" w:color="auto"/>
              <w:right w:val="single" w:sz="4" w:space="0" w:color="auto"/>
            </w:tcBorders>
            <w:vAlign w:val="center"/>
          </w:tcPr>
          <w:p w:rsidR="008F272C" w:rsidRDefault="008F272C" w:rsidP="00A100EB">
            <w:pPr>
              <w:spacing w:line="340" w:lineRule="exact"/>
              <w:rPr>
                <w:color w:val="000000"/>
              </w:rPr>
            </w:pPr>
            <w:r>
              <w:rPr>
                <w:rFonts w:hint="eastAsia"/>
                <w:color w:val="000000"/>
              </w:rPr>
              <w:t>统一管理模块（</w:t>
            </w:r>
            <w:r>
              <w:rPr>
                <w:rFonts w:ascii="宋体" w:hAnsi="宋体" w:hint="eastAsia"/>
                <w:b/>
                <w:bCs/>
                <w:color w:val="000000"/>
                <w:szCs w:val="21"/>
              </w:rPr>
              <w:t>本项满分3分</w:t>
            </w:r>
            <w:r>
              <w:rPr>
                <w:rFonts w:hint="eastAsia"/>
                <w:color w:val="000000"/>
              </w:rPr>
              <w:t>）</w:t>
            </w:r>
          </w:p>
          <w:p w:rsidR="008F272C" w:rsidRDefault="008F272C" w:rsidP="00A100EB">
            <w:pPr>
              <w:spacing w:line="340" w:lineRule="exact"/>
              <w:rPr>
                <w:color w:val="000000"/>
              </w:rPr>
            </w:pPr>
            <w:r>
              <w:rPr>
                <w:rFonts w:hint="eastAsia"/>
                <w:color w:val="000000"/>
              </w:rPr>
              <w:t>统一管理模块需具备多角色管理功能，包含企业信息库、保函列表、金融机构管理、金融产品管理、资讯发布等功能，功能设计完整全面，符合用户需求。</w:t>
            </w:r>
          </w:p>
          <w:p w:rsidR="008F272C" w:rsidRDefault="008F272C" w:rsidP="00A100EB">
            <w:pPr>
              <w:spacing w:line="340" w:lineRule="exact"/>
              <w:rPr>
                <w:color w:val="000000"/>
              </w:rPr>
            </w:pPr>
            <w:r>
              <w:rPr>
                <w:rFonts w:hint="eastAsia"/>
                <w:color w:val="000000"/>
              </w:rPr>
              <w:t>优：功能设计完整全面，符合用户需求的得</w:t>
            </w:r>
            <w:r>
              <w:rPr>
                <w:rFonts w:hint="eastAsia"/>
                <w:color w:val="000000"/>
              </w:rPr>
              <w:t>2-3</w:t>
            </w:r>
            <w:r>
              <w:rPr>
                <w:rFonts w:hint="eastAsia"/>
                <w:color w:val="000000"/>
              </w:rPr>
              <w:t>分；</w:t>
            </w:r>
          </w:p>
          <w:p w:rsidR="008F272C" w:rsidRDefault="008F272C" w:rsidP="00A100EB">
            <w:pPr>
              <w:spacing w:line="340" w:lineRule="exact"/>
              <w:rPr>
                <w:color w:val="000000"/>
              </w:rPr>
            </w:pPr>
            <w:r>
              <w:rPr>
                <w:rFonts w:hint="eastAsia"/>
                <w:color w:val="000000"/>
              </w:rPr>
              <w:t>良：功能设计完整较全面，符合用户需求的得</w:t>
            </w:r>
            <w:r>
              <w:rPr>
                <w:rFonts w:hint="eastAsia"/>
                <w:color w:val="000000"/>
              </w:rPr>
              <w:t>1-2</w:t>
            </w:r>
            <w:r>
              <w:rPr>
                <w:rFonts w:hint="eastAsia"/>
                <w:color w:val="000000"/>
              </w:rPr>
              <w:t>分；</w:t>
            </w:r>
          </w:p>
          <w:p w:rsidR="008F272C" w:rsidRDefault="008F272C" w:rsidP="00A100EB">
            <w:pPr>
              <w:keepNext/>
              <w:keepLines/>
              <w:numPr>
                <w:ilvl w:val="1"/>
                <w:numId w:val="0"/>
              </w:numPr>
              <w:tabs>
                <w:tab w:val="left" w:pos="576"/>
              </w:tabs>
              <w:spacing w:line="340" w:lineRule="exact"/>
              <w:outlineLvl w:val="1"/>
              <w:rPr>
                <w:rFonts w:ascii="Arial" w:eastAsia="仿宋_GB2312" w:hAnsi="Arial"/>
                <w:b/>
                <w:color w:val="000000"/>
                <w:sz w:val="32"/>
                <w:szCs w:val="20"/>
                <w:lang w:val="zh-CN"/>
              </w:rPr>
            </w:pPr>
            <w:r>
              <w:rPr>
                <w:rFonts w:hint="eastAsia"/>
                <w:color w:val="000000"/>
              </w:rPr>
              <w:t>一般：功能设计一般，符合用户需求的得</w:t>
            </w:r>
            <w:r>
              <w:rPr>
                <w:rFonts w:hint="eastAsia"/>
                <w:color w:val="000000"/>
              </w:rPr>
              <w:t>0-1</w:t>
            </w:r>
            <w:r>
              <w:rPr>
                <w:rFonts w:hint="eastAsia"/>
                <w:color w:val="000000"/>
              </w:rPr>
              <w:t>分。</w:t>
            </w:r>
          </w:p>
        </w:tc>
      </w:tr>
      <w:tr w:rsidR="008F272C" w:rsidTr="00A100EB">
        <w:trPr>
          <w:trHeight w:val="1972"/>
          <w:jc w:val="center"/>
        </w:trPr>
        <w:tc>
          <w:tcPr>
            <w:tcW w:w="1107" w:type="dxa"/>
            <w:vMerge/>
            <w:tcBorders>
              <w:top w:val="nil"/>
              <w:left w:val="single" w:sz="4" w:space="0" w:color="auto"/>
              <w:bottom w:val="single" w:sz="4" w:space="0" w:color="auto"/>
              <w:right w:val="single" w:sz="4" w:space="0" w:color="auto"/>
            </w:tcBorders>
            <w:vAlign w:val="center"/>
          </w:tcPr>
          <w:p w:rsidR="008F272C" w:rsidRDefault="008F272C" w:rsidP="00A100EB">
            <w:pPr>
              <w:widowControl/>
              <w:jc w:val="left"/>
              <w:rPr>
                <w:color w:val="000000"/>
                <w:szCs w:val="21"/>
              </w:rPr>
            </w:pPr>
          </w:p>
        </w:tc>
        <w:tc>
          <w:tcPr>
            <w:tcW w:w="945" w:type="dxa"/>
            <w:vMerge/>
            <w:tcBorders>
              <w:top w:val="nil"/>
              <w:left w:val="nil"/>
              <w:bottom w:val="single" w:sz="4" w:space="0" w:color="auto"/>
              <w:right w:val="single" w:sz="4" w:space="0" w:color="auto"/>
            </w:tcBorders>
            <w:vAlign w:val="center"/>
          </w:tcPr>
          <w:p w:rsidR="008F272C" w:rsidRDefault="008F272C" w:rsidP="00A100EB">
            <w:pPr>
              <w:widowControl/>
              <w:jc w:val="left"/>
              <w:rPr>
                <w:color w:val="000000"/>
                <w:szCs w:val="21"/>
              </w:rPr>
            </w:pPr>
          </w:p>
        </w:tc>
        <w:tc>
          <w:tcPr>
            <w:tcW w:w="1459" w:type="dxa"/>
            <w:vMerge/>
            <w:tcBorders>
              <w:top w:val="nil"/>
              <w:left w:val="nil"/>
              <w:bottom w:val="single" w:sz="4" w:space="0" w:color="auto"/>
              <w:right w:val="single" w:sz="4" w:space="0" w:color="auto"/>
            </w:tcBorders>
            <w:vAlign w:val="center"/>
          </w:tcPr>
          <w:p w:rsidR="008F272C" w:rsidRDefault="008F272C" w:rsidP="00A100EB">
            <w:pPr>
              <w:widowControl/>
              <w:jc w:val="left"/>
              <w:rPr>
                <w:color w:val="000000"/>
                <w:szCs w:val="21"/>
              </w:rPr>
            </w:pPr>
          </w:p>
        </w:tc>
        <w:tc>
          <w:tcPr>
            <w:tcW w:w="5225" w:type="dxa"/>
            <w:tcBorders>
              <w:top w:val="single" w:sz="4" w:space="0" w:color="auto"/>
              <w:left w:val="nil"/>
              <w:bottom w:val="single" w:sz="4" w:space="0" w:color="auto"/>
              <w:right w:val="single" w:sz="4" w:space="0" w:color="auto"/>
            </w:tcBorders>
            <w:vAlign w:val="center"/>
          </w:tcPr>
          <w:p w:rsidR="008F272C" w:rsidRDefault="008F272C" w:rsidP="00A100EB">
            <w:pPr>
              <w:spacing w:line="300" w:lineRule="exact"/>
              <w:rPr>
                <w:color w:val="000000"/>
              </w:rPr>
            </w:pPr>
            <w:r>
              <w:rPr>
                <w:rFonts w:hint="eastAsia"/>
                <w:color w:val="000000"/>
              </w:rPr>
              <w:t>业务跟踪模块（</w:t>
            </w:r>
            <w:r>
              <w:rPr>
                <w:rFonts w:ascii="宋体" w:hAnsi="宋体" w:hint="eastAsia"/>
                <w:b/>
                <w:bCs/>
                <w:color w:val="000000"/>
                <w:szCs w:val="21"/>
              </w:rPr>
              <w:t>本项满分3分</w:t>
            </w:r>
            <w:r>
              <w:rPr>
                <w:rFonts w:hint="eastAsia"/>
                <w:color w:val="000000"/>
              </w:rPr>
              <w:t>）</w:t>
            </w:r>
          </w:p>
          <w:p w:rsidR="008F272C" w:rsidRDefault="008F272C" w:rsidP="00A100EB">
            <w:pPr>
              <w:spacing w:line="300" w:lineRule="exact"/>
              <w:rPr>
                <w:color w:val="000000"/>
              </w:rPr>
            </w:pPr>
            <w:r>
              <w:rPr>
                <w:rFonts w:hint="eastAsia"/>
                <w:color w:val="000000"/>
              </w:rPr>
              <w:t>系统</w:t>
            </w:r>
            <w:proofErr w:type="gramStart"/>
            <w:r>
              <w:rPr>
                <w:rFonts w:hint="eastAsia"/>
                <w:color w:val="000000"/>
              </w:rPr>
              <w:t>需支持</w:t>
            </w:r>
            <w:proofErr w:type="gramEnd"/>
            <w:r>
              <w:rPr>
                <w:rFonts w:hint="eastAsia"/>
                <w:color w:val="000000"/>
              </w:rPr>
              <w:t>实时跟踪金融机构的审批进度功能，功能设计完整全面，符合用户需求。</w:t>
            </w:r>
          </w:p>
          <w:p w:rsidR="008F272C" w:rsidRDefault="008F272C" w:rsidP="00A100EB">
            <w:pPr>
              <w:spacing w:line="300" w:lineRule="exact"/>
              <w:rPr>
                <w:color w:val="000000"/>
              </w:rPr>
            </w:pPr>
            <w:r>
              <w:rPr>
                <w:rFonts w:hint="eastAsia"/>
                <w:color w:val="000000"/>
              </w:rPr>
              <w:t>优：功能设计完整全面，符合用户需求的得</w:t>
            </w:r>
            <w:r>
              <w:rPr>
                <w:rFonts w:hint="eastAsia"/>
                <w:color w:val="000000"/>
              </w:rPr>
              <w:t>2-3</w:t>
            </w:r>
            <w:r>
              <w:rPr>
                <w:rFonts w:hint="eastAsia"/>
                <w:color w:val="000000"/>
              </w:rPr>
              <w:t>分；</w:t>
            </w:r>
          </w:p>
          <w:p w:rsidR="008F272C" w:rsidRDefault="008F272C" w:rsidP="00A100EB">
            <w:pPr>
              <w:spacing w:line="300" w:lineRule="exact"/>
              <w:rPr>
                <w:color w:val="000000"/>
              </w:rPr>
            </w:pPr>
            <w:r>
              <w:rPr>
                <w:rFonts w:hint="eastAsia"/>
                <w:color w:val="000000"/>
              </w:rPr>
              <w:t>良：功能设计完整较全面，符合用户需求的得</w:t>
            </w:r>
            <w:r>
              <w:rPr>
                <w:rFonts w:hint="eastAsia"/>
                <w:color w:val="000000"/>
              </w:rPr>
              <w:t>1-2</w:t>
            </w:r>
            <w:r>
              <w:rPr>
                <w:rFonts w:hint="eastAsia"/>
                <w:color w:val="000000"/>
              </w:rPr>
              <w:t>分；</w:t>
            </w:r>
          </w:p>
          <w:p w:rsidR="008F272C" w:rsidRDefault="008F272C" w:rsidP="00A100EB">
            <w:pPr>
              <w:keepNext/>
              <w:keepLines/>
              <w:numPr>
                <w:ilvl w:val="1"/>
                <w:numId w:val="0"/>
              </w:numPr>
              <w:tabs>
                <w:tab w:val="left" w:pos="576"/>
              </w:tabs>
              <w:spacing w:line="300" w:lineRule="exact"/>
              <w:outlineLvl w:val="1"/>
              <w:rPr>
                <w:rFonts w:ascii="Arial" w:eastAsia="仿宋_GB2312" w:hAnsi="Arial"/>
                <w:b/>
                <w:color w:val="000000"/>
                <w:sz w:val="32"/>
                <w:szCs w:val="20"/>
                <w:lang w:val="zh-CN"/>
              </w:rPr>
            </w:pPr>
            <w:r>
              <w:rPr>
                <w:rFonts w:hint="eastAsia"/>
                <w:color w:val="000000"/>
              </w:rPr>
              <w:t>一般：功能设计一般，符合用户需求的得</w:t>
            </w:r>
            <w:r>
              <w:rPr>
                <w:rFonts w:hint="eastAsia"/>
                <w:color w:val="000000"/>
              </w:rPr>
              <w:t>0-1</w:t>
            </w:r>
            <w:r>
              <w:rPr>
                <w:rFonts w:hint="eastAsia"/>
                <w:color w:val="000000"/>
              </w:rPr>
              <w:t>分。</w:t>
            </w:r>
          </w:p>
        </w:tc>
      </w:tr>
      <w:tr w:rsidR="008F272C" w:rsidTr="00A100EB">
        <w:trPr>
          <w:trHeight w:val="1868"/>
          <w:jc w:val="center"/>
        </w:trPr>
        <w:tc>
          <w:tcPr>
            <w:tcW w:w="1107" w:type="dxa"/>
            <w:vMerge/>
            <w:tcBorders>
              <w:top w:val="nil"/>
              <w:left w:val="single" w:sz="4" w:space="0" w:color="auto"/>
              <w:bottom w:val="single" w:sz="4" w:space="0" w:color="auto"/>
              <w:right w:val="single" w:sz="4" w:space="0" w:color="auto"/>
            </w:tcBorders>
            <w:vAlign w:val="center"/>
          </w:tcPr>
          <w:p w:rsidR="008F272C" w:rsidRDefault="008F272C" w:rsidP="00A100EB">
            <w:pPr>
              <w:widowControl/>
              <w:jc w:val="left"/>
              <w:rPr>
                <w:color w:val="000000"/>
                <w:szCs w:val="21"/>
              </w:rPr>
            </w:pPr>
          </w:p>
        </w:tc>
        <w:tc>
          <w:tcPr>
            <w:tcW w:w="945" w:type="dxa"/>
            <w:vMerge/>
            <w:tcBorders>
              <w:top w:val="nil"/>
              <w:left w:val="nil"/>
              <w:bottom w:val="single" w:sz="4" w:space="0" w:color="auto"/>
              <w:right w:val="single" w:sz="4" w:space="0" w:color="auto"/>
            </w:tcBorders>
            <w:vAlign w:val="center"/>
          </w:tcPr>
          <w:p w:rsidR="008F272C" w:rsidRDefault="008F272C" w:rsidP="00A100EB">
            <w:pPr>
              <w:widowControl/>
              <w:jc w:val="left"/>
              <w:rPr>
                <w:color w:val="000000"/>
                <w:szCs w:val="21"/>
              </w:rPr>
            </w:pPr>
          </w:p>
        </w:tc>
        <w:tc>
          <w:tcPr>
            <w:tcW w:w="1459" w:type="dxa"/>
            <w:tcBorders>
              <w:top w:val="single" w:sz="4" w:space="0" w:color="auto"/>
              <w:left w:val="nil"/>
              <w:bottom w:val="single" w:sz="4" w:space="0" w:color="auto"/>
              <w:right w:val="single" w:sz="4" w:space="0" w:color="auto"/>
            </w:tcBorders>
            <w:vAlign w:val="center"/>
          </w:tcPr>
          <w:p w:rsidR="008F272C" w:rsidRDefault="008F272C" w:rsidP="00A100EB">
            <w:pPr>
              <w:spacing w:afterLines="20" w:after="62" w:line="360" w:lineRule="exact"/>
              <w:rPr>
                <w:color w:val="000000"/>
                <w:szCs w:val="21"/>
              </w:rPr>
            </w:pPr>
            <w:r>
              <w:rPr>
                <w:rFonts w:hint="eastAsia"/>
                <w:color w:val="000000"/>
              </w:rPr>
              <w:t>数据交换与对接（</w:t>
            </w:r>
            <w:r>
              <w:rPr>
                <w:rFonts w:ascii="宋体" w:hAnsi="宋体" w:hint="eastAsia"/>
                <w:color w:val="000000"/>
                <w:szCs w:val="21"/>
              </w:rPr>
              <w:t>满分5分</w:t>
            </w:r>
            <w:r>
              <w:rPr>
                <w:rFonts w:ascii="宋体" w:hAnsi="宋体" w:hint="eastAsia"/>
                <w:color w:val="000000"/>
              </w:rPr>
              <w:t>）</w:t>
            </w:r>
          </w:p>
        </w:tc>
        <w:tc>
          <w:tcPr>
            <w:tcW w:w="5225" w:type="dxa"/>
            <w:tcBorders>
              <w:top w:val="single" w:sz="4" w:space="0" w:color="auto"/>
              <w:left w:val="nil"/>
              <w:bottom w:val="single" w:sz="4" w:space="0" w:color="auto"/>
              <w:right w:val="single" w:sz="4" w:space="0" w:color="auto"/>
            </w:tcBorders>
            <w:vAlign w:val="center"/>
          </w:tcPr>
          <w:p w:rsidR="008F272C" w:rsidRDefault="008F272C" w:rsidP="00A100EB">
            <w:pPr>
              <w:spacing w:line="300" w:lineRule="exact"/>
              <w:rPr>
                <w:color w:val="000000"/>
              </w:rPr>
            </w:pPr>
            <w:r>
              <w:rPr>
                <w:rFonts w:hint="eastAsia"/>
                <w:color w:val="000000"/>
              </w:rPr>
              <w:t>针对本项目需提供合理、详尽的对接方案，需与</w:t>
            </w:r>
            <w:r>
              <w:rPr>
                <w:color w:val="000000"/>
              </w:rPr>
              <w:t>吕梁</w:t>
            </w:r>
            <w:r>
              <w:rPr>
                <w:rFonts w:hint="eastAsia"/>
                <w:color w:val="000000"/>
              </w:rPr>
              <w:t>市公共资源交易系统对接；与各金融机构内部系统对接。保证系统的无缝对接。</w:t>
            </w:r>
          </w:p>
          <w:p w:rsidR="008F272C" w:rsidRDefault="008F272C" w:rsidP="00A100EB">
            <w:pPr>
              <w:spacing w:line="300" w:lineRule="exact"/>
              <w:rPr>
                <w:color w:val="000000"/>
              </w:rPr>
            </w:pPr>
            <w:r>
              <w:rPr>
                <w:rFonts w:hint="eastAsia"/>
                <w:color w:val="000000"/>
              </w:rPr>
              <w:t>优：对接方案合理的得</w:t>
            </w:r>
            <w:r>
              <w:rPr>
                <w:rFonts w:hint="eastAsia"/>
                <w:color w:val="000000"/>
              </w:rPr>
              <w:t>4-5</w:t>
            </w:r>
            <w:r>
              <w:rPr>
                <w:rFonts w:hint="eastAsia"/>
                <w:color w:val="000000"/>
              </w:rPr>
              <w:t>分；</w:t>
            </w:r>
          </w:p>
          <w:p w:rsidR="008F272C" w:rsidRDefault="008F272C" w:rsidP="00A100EB">
            <w:pPr>
              <w:spacing w:line="300" w:lineRule="exact"/>
              <w:rPr>
                <w:color w:val="000000"/>
              </w:rPr>
            </w:pPr>
            <w:r>
              <w:rPr>
                <w:rFonts w:hint="eastAsia"/>
                <w:color w:val="000000"/>
              </w:rPr>
              <w:t>良：对接方案较全面的得</w:t>
            </w:r>
            <w:r>
              <w:rPr>
                <w:rFonts w:hint="eastAsia"/>
                <w:color w:val="000000"/>
              </w:rPr>
              <w:t>3-4</w:t>
            </w:r>
            <w:r>
              <w:rPr>
                <w:rFonts w:hint="eastAsia"/>
                <w:color w:val="000000"/>
              </w:rPr>
              <w:t>分；</w:t>
            </w:r>
          </w:p>
          <w:p w:rsidR="008F272C" w:rsidRDefault="008F272C" w:rsidP="00A100EB">
            <w:pPr>
              <w:keepNext/>
              <w:keepLines/>
              <w:numPr>
                <w:ilvl w:val="1"/>
                <w:numId w:val="0"/>
              </w:numPr>
              <w:tabs>
                <w:tab w:val="left" w:pos="576"/>
              </w:tabs>
              <w:spacing w:line="300" w:lineRule="exact"/>
              <w:outlineLvl w:val="1"/>
              <w:rPr>
                <w:rFonts w:ascii="Arial" w:eastAsia="仿宋_GB2312" w:hAnsi="Arial"/>
                <w:b/>
                <w:color w:val="000000"/>
                <w:sz w:val="32"/>
                <w:szCs w:val="20"/>
                <w:lang w:val="zh-CN"/>
              </w:rPr>
            </w:pPr>
            <w:r>
              <w:rPr>
                <w:rFonts w:hint="eastAsia"/>
                <w:color w:val="000000"/>
              </w:rPr>
              <w:t>一般：对接方案一般的得</w:t>
            </w:r>
            <w:r>
              <w:rPr>
                <w:rFonts w:hint="eastAsia"/>
                <w:color w:val="000000"/>
              </w:rPr>
              <w:t>1-3</w:t>
            </w:r>
            <w:r>
              <w:rPr>
                <w:rFonts w:hint="eastAsia"/>
                <w:color w:val="000000"/>
              </w:rPr>
              <w:t>分。</w:t>
            </w:r>
          </w:p>
        </w:tc>
      </w:tr>
      <w:tr w:rsidR="008F272C" w:rsidTr="00A100EB">
        <w:trPr>
          <w:trHeight w:val="56"/>
          <w:jc w:val="center"/>
        </w:trPr>
        <w:tc>
          <w:tcPr>
            <w:tcW w:w="1107" w:type="dxa"/>
            <w:vMerge/>
            <w:tcBorders>
              <w:top w:val="nil"/>
              <w:left w:val="single" w:sz="4" w:space="0" w:color="auto"/>
              <w:bottom w:val="single" w:sz="4" w:space="0" w:color="auto"/>
              <w:right w:val="single" w:sz="4" w:space="0" w:color="auto"/>
            </w:tcBorders>
            <w:vAlign w:val="center"/>
          </w:tcPr>
          <w:p w:rsidR="008F272C" w:rsidRDefault="008F272C" w:rsidP="00A100EB">
            <w:pPr>
              <w:widowControl/>
              <w:jc w:val="left"/>
              <w:rPr>
                <w:color w:val="000000"/>
                <w:szCs w:val="21"/>
              </w:rPr>
            </w:pPr>
          </w:p>
        </w:tc>
        <w:tc>
          <w:tcPr>
            <w:tcW w:w="945" w:type="dxa"/>
            <w:tcBorders>
              <w:top w:val="single" w:sz="4" w:space="0" w:color="auto"/>
              <w:left w:val="nil"/>
              <w:bottom w:val="single" w:sz="4" w:space="0" w:color="auto"/>
              <w:right w:val="single" w:sz="4" w:space="0" w:color="auto"/>
            </w:tcBorders>
            <w:vAlign w:val="center"/>
          </w:tcPr>
          <w:p w:rsidR="008F272C" w:rsidRDefault="008F272C" w:rsidP="00A100EB">
            <w:pPr>
              <w:spacing w:afterLines="20" w:after="62" w:line="360" w:lineRule="exact"/>
              <w:rPr>
                <w:color w:val="000000"/>
                <w:szCs w:val="21"/>
              </w:rPr>
            </w:pPr>
            <w:r>
              <w:rPr>
                <w:rFonts w:hint="eastAsia"/>
                <w:color w:val="000000"/>
              </w:rPr>
              <w:t>系统演示（</w:t>
            </w:r>
            <w:r>
              <w:rPr>
                <w:rFonts w:ascii="宋体" w:hAnsi="宋体" w:hint="eastAsia"/>
                <w:color w:val="000000"/>
                <w:szCs w:val="21"/>
              </w:rPr>
              <w:t>满分20分</w:t>
            </w:r>
            <w:r>
              <w:rPr>
                <w:rFonts w:hint="eastAsia"/>
                <w:color w:val="000000"/>
              </w:rPr>
              <w:t>）</w:t>
            </w:r>
          </w:p>
        </w:tc>
        <w:tc>
          <w:tcPr>
            <w:tcW w:w="6684" w:type="dxa"/>
            <w:gridSpan w:val="2"/>
            <w:tcBorders>
              <w:top w:val="single" w:sz="4" w:space="0" w:color="auto"/>
              <w:left w:val="single" w:sz="4" w:space="0" w:color="auto"/>
              <w:bottom w:val="single" w:sz="4" w:space="0" w:color="auto"/>
              <w:right w:val="single" w:sz="4" w:space="0" w:color="auto"/>
            </w:tcBorders>
            <w:vAlign w:val="center"/>
          </w:tcPr>
          <w:p w:rsidR="008F272C" w:rsidRDefault="008F272C" w:rsidP="00A100EB">
            <w:pPr>
              <w:spacing w:line="340" w:lineRule="exact"/>
              <w:rPr>
                <w:color w:val="000000"/>
                <w:szCs w:val="21"/>
              </w:rPr>
            </w:pPr>
            <w:r>
              <w:rPr>
                <w:rFonts w:hint="eastAsia"/>
                <w:color w:val="000000"/>
              </w:rPr>
              <w:t>需现场进行真实的电子保函平台系统演示（仅</w:t>
            </w:r>
            <w:r>
              <w:rPr>
                <w:rFonts w:hint="eastAsia"/>
                <w:color w:val="000000"/>
              </w:rPr>
              <w:t>PPT</w:t>
            </w:r>
            <w:r>
              <w:rPr>
                <w:rFonts w:ascii="宋体" w:hAnsi="宋体" w:hint="eastAsia"/>
                <w:color w:val="000000"/>
              </w:rPr>
              <w:t>演示不得分），</w:t>
            </w:r>
            <w:r>
              <w:rPr>
                <w:rFonts w:ascii="宋体" w:hAnsi="宋体" w:hint="eastAsia"/>
                <w:b/>
                <w:bCs/>
                <w:color w:val="000000"/>
              </w:rPr>
              <w:t>申请单位请自带电脑等演示设备</w:t>
            </w:r>
            <w:r>
              <w:rPr>
                <w:rFonts w:ascii="宋体" w:hAnsi="宋体" w:hint="eastAsia"/>
                <w:color w:val="000000"/>
              </w:rPr>
              <w:t>，</w:t>
            </w:r>
            <w:r>
              <w:rPr>
                <w:rFonts w:ascii="宋体" w:hAnsi="宋体" w:hint="eastAsia"/>
                <w:b/>
                <w:bCs/>
                <w:color w:val="000000"/>
                <w:szCs w:val="21"/>
              </w:rPr>
              <w:t>演示时间控制在15分钟内，演示人员不超过2人</w:t>
            </w:r>
            <w:r>
              <w:rPr>
                <w:rFonts w:ascii="宋体" w:hAnsi="宋体" w:hint="eastAsia"/>
                <w:b/>
                <w:bCs/>
                <w:color w:val="000000"/>
              </w:rPr>
              <w:t>，</w:t>
            </w:r>
            <w:r>
              <w:rPr>
                <w:rFonts w:ascii="宋体" w:hAnsi="宋体" w:hint="eastAsia"/>
                <w:color w:val="000000"/>
              </w:rPr>
              <w:t>演示内容：</w:t>
            </w:r>
          </w:p>
          <w:p w:rsidR="008F272C" w:rsidRDefault="008F272C" w:rsidP="00A100EB">
            <w:pPr>
              <w:spacing w:line="340" w:lineRule="exact"/>
              <w:rPr>
                <w:color w:val="000000"/>
              </w:rPr>
            </w:pPr>
            <w:r>
              <w:rPr>
                <w:rFonts w:hint="eastAsia"/>
                <w:color w:val="000000"/>
              </w:rPr>
              <w:t>1</w:t>
            </w:r>
            <w:r>
              <w:rPr>
                <w:rFonts w:ascii="宋体" w:hAnsi="宋体" w:hint="eastAsia"/>
                <w:color w:val="000000"/>
              </w:rPr>
              <w:t>、</w:t>
            </w:r>
            <w:r>
              <w:rPr>
                <w:rFonts w:ascii="宋体" w:hAnsi="宋体"/>
                <w:color w:val="000000"/>
              </w:rPr>
              <w:t>投标保函</w:t>
            </w:r>
            <w:r>
              <w:rPr>
                <w:rFonts w:ascii="宋体" w:hAnsi="宋体" w:hint="eastAsia"/>
                <w:color w:val="000000"/>
              </w:rPr>
              <w:t>申请模块（共计</w:t>
            </w:r>
            <w:r>
              <w:rPr>
                <w:rFonts w:hint="eastAsia"/>
                <w:color w:val="000000"/>
              </w:rPr>
              <w:t>6</w:t>
            </w:r>
            <w:r>
              <w:rPr>
                <w:rFonts w:ascii="宋体" w:hAnsi="宋体" w:hint="eastAsia"/>
                <w:color w:val="000000"/>
              </w:rPr>
              <w:t>分，少一项扣</w:t>
            </w:r>
            <w:r>
              <w:rPr>
                <w:rFonts w:hint="eastAsia"/>
                <w:color w:val="000000"/>
              </w:rPr>
              <w:t>1</w:t>
            </w:r>
            <w:r>
              <w:rPr>
                <w:rFonts w:ascii="宋体" w:hAnsi="宋体" w:hint="eastAsia"/>
                <w:color w:val="000000"/>
              </w:rPr>
              <w:t>分，扣完为止）</w:t>
            </w:r>
          </w:p>
          <w:p w:rsidR="008F272C" w:rsidRDefault="008F272C" w:rsidP="00A100EB">
            <w:pPr>
              <w:spacing w:line="340" w:lineRule="exact"/>
              <w:rPr>
                <w:color w:val="000000"/>
              </w:rPr>
            </w:pPr>
            <w:r>
              <w:rPr>
                <w:color w:val="000000"/>
              </w:rPr>
              <w:t>投标保函申请模块</w:t>
            </w:r>
            <w:r>
              <w:rPr>
                <w:rFonts w:hint="eastAsia"/>
                <w:color w:val="000000"/>
              </w:rPr>
              <w:t>至少需演示选择金融产品、经办人身份验证、系统根据模板自动生成保函申请书、</w:t>
            </w:r>
            <w:r>
              <w:rPr>
                <w:color w:val="000000"/>
              </w:rPr>
              <w:t>申请进度实时跟踪、</w:t>
            </w:r>
            <w:r>
              <w:rPr>
                <w:rFonts w:hint="eastAsia"/>
                <w:color w:val="000000"/>
              </w:rPr>
              <w:t>电子保函在线预览</w:t>
            </w:r>
            <w:r>
              <w:rPr>
                <w:color w:val="000000"/>
              </w:rPr>
              <w:t>、电子保函验真</w:t>
            </w:r>
            <w:r>
              <w:rPr>
                <w:rFonts w:hint="eastAsia"/>
                <w:color w:val="000000"/>
              </w:rPr>
              <w:t>等</w:t>
            </w:r>
          </w:p>
          <w:p w:rsidR="008F272C" w:rsidRDefault="008F272C" w:rsidP="00A100EB">
            <w:pPr>
              <w:spacing w:line="340" w:lineRule="exact"/>
              <w:rPr>
                <w:color w:val="000000"/>
              </w:rPr>
            </w:pPr>
            <w:r>
              <w:rPr>
                <w:rFonts w:hint="eastAsia"/>
                <w:color w:val="000000"/>
              </w:rPr>
              <w:t>2</w:t>
            </w:r>
            <w:r>
              <w:rPr>
                <w:rFonts w:ascii="宋体" w:hAnsi="宋体" w:hint="eastAsia"/>
                <w:color w:val="000000"/>
              </w:rPr>
              <w:t>、</w:t>
            </w:r>
            <w:r>
              <w:rPr>
                <w:rFonts w:ascii="宋体" w:hAnsi="宋体"/>
                <w:color w:val="000000"/>
              </w:rPr>
              <w:t>投标人</w:t>
            </w:r>
            <w:r>
              <w:rPr>
                <w:rFonts w:ascii="宋体" w:hAnsi="宋体" w:hint="eastAsia"/>
                <w:color w:val="000000"/>
              </w:rPr>
              <w:t>用户中心模块（共计</w:t>
            </w:r>
            <w:r>
              <w:rPr>
                <w:rFonts w:ascii="宋体"/>
                <w:color w:val="000000"/>
              </w:rPr>
              <w:t>6</w:t>
            </w:r>
            <w:r>
              <w:rPr>
                <w:rFonts w:ascii="宋体" w:hAnsi="宋体" w:hint="eastAsia"/>
                <w:color w:val="000000"/>
              </w:rPr>
              <w:t>分，少一项扣</w:t>
            </w:r>
            <w:r>
              <w:rPr>
                <w:rFonts w:ascii="宋体"/>
                <w:color w:val="000000"/>
              </w:rPr>
              <w:t>2</w:t>
            </w:r>
            <w:r>
              <w:rPr>
                <w:rFonts w:ascii="宋体" w:hAnsi="宋体" w:hint="eastAsia"/>
                <w:color w:val="000000"/>
              </w:rPr>
              <w:t>分，扣完为止）</w:t>
            </w:r>
          </w:p>
          <w:p w:rsidR="008F272C" w:rsidRDefault="008F272C" w:rsidP="00A100EB">
            <w:pPr>
              <w:spacing w:line="340" w:lineRule="exact"/>
              <w:rPr>
                <w:color w:val="000000"/>
              </w:rPr>
            </w:pPr>
            <w:r>
              <w:rPr>
                <w:color w:val="000000"/>
              </w:rPr>
              <w:t>投标人</w:t>
            </w:r>
            <w:r>
              <w:rPr>
                <w:rFonts w:hint="eastAsia"/>
                <w:color w:val="000000"/>
              </w:rPr>
              <w:t>用户中心模块至少需演示我的资料、消息通知、我的保函。</w:t>
            </w:r>
          </w:p>
          <w:p w:rsidR="008F272C" w:rsidRDefault="008F272C" w:rsidP="00A100EB">
            <w:pPr>
              <w:spacing w:line="340" w:lineRule="exact"/>
              <w:rPr>
                <w:color w:val="000000"/>
              </w:rPr>
            </w:pPr>
            <w:r>
              <w:rPr>
                <w:rFonts w:hint="eastAsia"/>
                <w:color w:val="000000"/>
              </w:rPr>
              <w:t>3</w:t>
            </w:r>
            <w:r>
              <w:rPr>
                <w:rFonts w:ascii="宋体" w:hAnsi="宋体" w:hint="eastAsia"/>
                <w:color w:val="000000"/>
              </w:rPr>
              <w:t>、</w:t>
            </w:r>
            <w:r>
              <w:rPr>
                <w:rFonts w:hint="eastAsia"/>
                <w:color w:val="000000"/>
              </w:rPr>
              <w:t>数据安全、风险控制、业务跟踪</w:t>
            </w:r>
            <w:r>
              <w:rPr>
                <w:rFonts w:ascii="宋体" w:hAnsi="宋体" w:hint="eastAsia"/>
                <w:color w:val="000000"/>
              </w:rPr>
              <w:t>等系统功能演示（共计</w:t>
            </w:r>
            <w:r>
              <w:rPr>
                <w:rFonts w:ascii="宋体"/>
                <w:color w:val="000000"/>
              </w:rPr>
              <w:t>6</w:t>
            </w:r>
            <w:r>
              <w:rPr>
                <w:rFonts w:hint="eastAsia"/>
                <w:color w:val="000000"/>
              </w:rPr>
              <w:t>分，少一项扣</w:t>
            </w:r>
            <w:r>
              <w:rPr>
                <w:rFonts w:hint="eastAsia"/>
                <w:color w:val="000000"/>
              </w:rPr>
              <w:t>2</w:t>
            </w:r>
            <w:r>
              <w:rPr>
                <w:rFonts w:ascii="宋体" w:hAnsi="宋体" w:hint="eastAsia"/>
                <w:color w:val="000000"/>
              </w:rPr>
              <w:t>分，扣完为止）</w:t>
            </w:r>
          </w:p>
          <w:p w:rsidR="008F272C" w:rsidRDefault="008F272C" w:rsidP="00A100EB">
            <w:pPr>
              <w:spacing w:line="340" w:lineRule="exact"/>
              <w:rPr>
                <w:color w:val="000000"/>
                <w:szCs w:val="21"/>
              </w:rPr>
            </w:pPr>
            <w:r>
              <w:rPr>
                <w:rFonts w:hint="eastAsia"/>
                <w:color w:val="000000"/>
              </w:rPr>
              <w:t>4</w:t>
            </w:r>
            <w:r>
              <w:rPr>
                <w:rFonts w:hint="eastAsia"/>
                <w:color w:val="000000"/>
              </w:rPr>
              <w:t>、统计分析模块至少需演示上线金融机构类别及家数（银行、保险、担保等金融机构，每有</w:t>
            </w:r>
            <w:r>
              <w:rPr>
                <w:rFonts w:hint="eastAsia"/>
                <w:color w:val="000000"/>
              </w:rPr>
              <w:t>1</w:t>
            </w:r>
            <w:r>
              <w:rPr>
                <w:rFonts w:hint="eastAsia"/>
                <w:color w:val="000000"/>
              </w:rPr>
              <w:t>类得</w:t>
            </w:r>
            <w:r>
              <w:rPr>
                <w:rFonts w:hint="eastAsia"/>
                <w:color w:val="000000"/>
              </w:rPr>
              <w:t>2</w:t>
            </w:r>
            <w:r>
              <w:rPr>
                <w:rFonts w:hint="eastAsia"/>
                <w:color w:val="000000"/>
              </w:rPr>
              <w:t>分，最高不超过</w:t>
            </w:r>
            <w:r>
              <w:rPr>
                <w:rFonts w:hint="eastAsia"/>
                <w:color w:val="000000"/>
              </w:rPr>
              <w:t>5</w:t>
            </w:r>
            <w:r>
              <w:rPr>
                <w:rFonts w:hint="eastAsia"/>
                <w:color w:val="000000"/>
              </w:rPr>
              <w:t>分）、累计交易笔数、累计担保金额。</w:t>
            </w:r>
          </w:p>
        </w:tc>
      </w:tr>
      <w:tr w:rsidR="008F272C" w:rsidTr="00A100EB">
        <w:trPr>
          <w:trHeight w:val="56"/>
          <w:jc w:val="center"/>
        </w:trPr>
        <w:tc>
          <w:tcPr>
            <w:tcW w:w="1107" w:type="dxa"/>
            <w:tcBorders>
              <w:top w:val="single" w:sz="4" w:space="0" w:color="auto"/>
              <w:left w:val="single" w:sz="4" w:space="0" w:color="auto"/>
              <w:bottom w:val="single" w:sz="4" w:space="0" w:color="auto"/>
              <w:right w:val="single" w:sz="4" w:space="0" w:color="auto"/>
            </w:tcBorders>
            <w:vAlign w:val="center"/>
          </w:tcPr>
          <w:p w:rsidR="008F272C" w:rsidRDefault="008F272C" w:rsidP="00A100EB">
            <w:pPr>
              <w:spacing w:line="300" w:lineRule="exact"/>
              <w:jc w:val="center"/>
              <w:rPr>
                <w:color w:val="000000"/>
                <w:szCs w:val="21"/>
              </w:rPr>
            </w:pPr>
            <w:r>
              <w:rPr>
                <w:rFonts w:ascii="宋体" w:hAnsi="宋体" w:hint="eastAsia"/>
                <w:color w:val="000000"/>
                <w:szCs w:val="21"/>
              </w:rPr>
              <w:t>电子保函费率</w:t>
            </w:r>
          </w:p>
          <w:p w:rsidR="008F272C" w:rsidRDefault="008F272C" w:rsidP="00A100EB">
            <w:pPr>
              <w:spacing w:line="300" w:lineRule="exact"/>
              <w:jc w:val="center"/>
              <w:rPr>
                <w:color w:val="000000"/>
                <w:szCs w:val="21"/>
              </w:rPr>
            </w:pPr>
            <w:r>
              <w:rPr>
                <w:rFonts w:hint="eastAsia"/>
                <w:color w:val="000000"/>
                <w:szCs w:val="21"/>
              </w:rPr>
              <w:t>（</w:t>
            </w:r>
            <w:r>
              <w:rPr>
                <w:rFonts w:hint="eastAsia"/>
                <w:color w:val="000000"/>
                <w:szCs w:val="21"/>
              </w:rPr>
              <w:t>5</w:t>
            </w:r>
            <w:r>
              <w:rPr>
                <w:rFonts w:hint="eastAsia"/>
                <w:color w:val="000000"/>
                <w:szCs w:val="21"/>
              </w:rPr>
              <w:t>分）</w:t>
            </w:r>
          </w:p>
        </w:tc>
        <w:tc>
          <w:tcPr>
            <w:tcW w:w="945" w:type="dxa"/>
            <w:tcBorders>
              <w:top w:val="single" w:sz="4" w:space="0" w:color="auto"/>
              <w:left w:val="nil"/>
              <w:bottom w:val="single" w:sz="4" w:space="0" w:color="auto"/>
              <w:right w:val="single" w:sz="4" w:space="0" w:color="auto"/>
            </w:tcBorders>
          </w:tcPr>
          <w:p w:rsidR="008F272C" w:rsidRDefault="008F272C" w:rsidP="00A100EB">
            <w:pPr>
              <w:spacing w:line="300" w:lineRule="exact"/>
              <w:jc w:val="center"/>
              <w:rPr>
                <w:color w:val="000000"/>
                <w:szCs w:val="21"/>
              </w:rPr>
            </w:pPr>
            <w:r>
              <w:rPr>
                <w:rFonts w:ascii="宋体" w:hAnsi="宋体" w:hint="eastAsia"/>
                <w:color w:val="000000"/>
                <w:szCs w:val="21"/>
              </w:rPr>
              <w:t>收费承诺（满分5分）</w:t>
            </w:r>
          </w:p>
        </w:tc>
        <w:tc>
          <w:tcPr>
            <w:tcW w:w="6684" w:type="dxa"/>
            <w:gridSpan w:val="2"/>
            <w:tcBorders>
              <w:top w:val="single" w:sz="4" w:space="0" w:color="auto"/>
              <w:left w:val="single" w:sz="4" w:space="0" w:color="auto"/>
              <w:bottom w:val="single" w:sz="4" w:space="0" w:color="auto"/>
              <w:right w:val="single" w:sz="4" w:space="0" w:color="auto"/>
            </w:tcBorders>
            <w:vAlign w:val="center"/>
          </w:tcPr>
          <w:p w:rsidR="008F272C" w:rsidRDefault="008F272C" w:rsidP="00A100EB">
            <w:pPr>
              <w:spacing w:line="300" w:lineRule="exact"/>
              <w:rPr>
                <w:color w:val="000000"/>
                <w:szCs w:val="21"/>
              </w:rPr>
            </w:pPr>
            <w:r>
              <w:rPr>
                <w:rFonts w:ascii="宋体" w:hAnsi="宋体" w:hint="eastAsia"/>
                <w:color w:val="000000"/>
                <w:szCs w:val="21"/>
              </w:rPr>
              <w:t>申请单位须承诺电子保函收</w:t>
            </w:r>
            <w:r>
              <w:rPr>
                <w:color w:val="000000"/>
                <w:szCs w:val="21"/>
              </w:rPr>
              <w:t>费区间为</w:t>
            </w:r>
            <w:r>
              <w:rPr>
                <w:color w:val="000000"/>
                <w:szCs w:val="21"/>
              </w:rPr>
              <w:t>3.5‰-6‰</w:t>
            </w:r>
            <w:r>
              <w:rPr>
                <w:color w:val="000000"/>
                <w:szCs w:val="21"/>
              </w:rPr>
              <w:t>得满分。未承诺的或承诺不在此收费区间的不得分。</w:t>
            </w:r>
          </w:p>
        </w:tc>
      </w:tr>
      <w:tr w:rsidR="008F272C" w:rsidTr="00A100EB">
        <w:trPr>
          <w:trHeight w:val="56"/>
          <w:jc w:val="center"/>
        </w:trPr>
        <w:tc>
          <w:tcPr>
            <w:tcW w:w="8736" w:type="dxa"/>
            <w:gridSpan w:val="4"/>
            <w:tcBorders>
              <w:top w:val="single" w:sz="4" w:space="0" w:color="auto"/>
              <w:left w:val="single" w:sz="4" w:space="0" w:color="auto"/>
              <w:bottom w:val="single" w:sz="4" w:space="0" w:color="auto"/>
              <w:right w:val="single" w:sz="4" w:space="0" w:color="auto"/>
            </w:tcBorders>
            <w:vAlign w:val="center"/>
          </w:tcPr>
          <w:p w:rsidR="008F272C" w:rsidRDefault="008F272C" w:rsidP="00A100EB">
            <w:pPr>
              <w:spacing w:line="400" w:lineRule="exact"/>
              <w:rPr>
                <w:rFonts w:ascii="宋体" w:hAnsi="宋体" w:hint="eastAsia"/>
                <w:color w:val="000000"/>
                <w:szCs w:val="21"/>
              </w:rPr>
            </w:pPr>
            <w:r>
              <w:rPr>
                <w:rFonts w:ascii="方正小标宋简体" w:eastAsia="方正小标宋简体" w:hAnsi="方正小标宋简体" w:cs="方正小标宋简体" w:hint="eastAsia"/>
                <w:color w:val="000000"/>
                <w:sz w:val="28"/>
                <w:szCs w:val="28"/>
              </w:rPr>
              <w:t>重要提醒：</w:t>
            </w:r>
            <w:r>
              <w:rPr>
                <w:rFonts w:eastAsia="仿宋_GB2312" w:hint="eastAsia"/>
                <w:color w:val="000000"/>
                <w:kern w:val="0"/>
                <w:sz w:val="32"/>
                <w:szCs w:val="32"/>
              </w:rPr>
              <w:t>评分办法中所要求的承诺、合同、协议、方案、社保、证书、备案证明等材料须按要求提供。</w:t>
            </w:r>
          </w:p>
        </w:tc>
      </w:tr>
    </w:tbl>
    <w:p w:rsidR="008F272C" w:rsidRDefault="008F272C" w:rsidP="008F272C">
      <w:pPr>
        <w:spacing w:line="600" w:lineRule="exact"/>
        <w:jc w:val="center"/>
        <w:rPr>
          <w:rFonts w:ascii="方正小标宋简体" w:eastAsia="方正小标宋简体" w:hAnsi="方正小标宋简体" w:cs="方正小标宋简体" w:hint="eastAsia"/>
          <w:color w:val="000000"/>
          <w:sz w:val="36"/>
          <w:szCs w:val="36"/>
        </w:rPr>
      </w:pPr>
    </w:p>
    <w:p w:rsidR="008F272C" w:rsidRDefault="008F272C" w:rsidP="008F272C">
      <w:pPr>
        <w:spacing w:line="600" w:lineRule="exact"/>
        <w:rPr>
          <w:rFonts w:ascii="仿宋_GB2312" w:eastAsia="仿宋_GB2312" w:hint="eastAsia"/>
          <w:color w:val="000000"/>
          <w:sz w:val="32"/>
          <w:szCs w:val="32"/>
        </w:rPr>
      </w:pPr>
      <w:r>
        <w:rPr>
          <w:rFonts w:ascii="方正小标宋简体" w:eastAsia="方正小标宋简体" w:hAnsi="方正小标宋简体" w:cs="方正小标宋简体" w:hint="eastAsia"/>
          <w:color w:val="000000"/>
          <w:sz w:val="36"/>
          <w:szCs w:val="36"/>
        </w:rPr>
        <w:br w:type="page"/>
      </w:r>
      <w:r>
        <w:rPr>
          <w:rFonts w:eastAsia="黑体"/>
          <w:snapToGrid w:val="0"/>
          <w:color w:val="000000"/>
          <w:sz w:val="32"/>
          <w:szCs w:val="32"/>
        </w:rPr>
        <w:lastRenderedPageBreak/>
        <w:t>附件</w:t>
      </w:r>
      <w:r>
        <w:rPr>
          <w:rFonts w:eastAsia="黑体" w:hint="eastAsia"/>
          <w:snapToGrid w:val="0"/>
          <w:color w:val="000000"/>
          <w:sz w:val="32"/>
          <w:szCs w:val="32"/>
        </w:rPr>
        <w:t>2</w:t>
      </w:r>
    </w:p>
    <w:p w:rsidR="008F272C" w:rsidRDefault="008F272C" w:rsidP="008F272C">
      <w:pPr>
        <w:wordWrap w:val="0"/>
        <w:spacing w:line="520" w:lineRule="exact"/>
        <w:ind w:firstLineChars="200" w:firstLine="640"/>
        <w:rPr>
          <w:rFonts w:eastAsia="楷体_GB2312" w:hint="eastAsia"/>
          <w:color w:val="000000"/>
          <w:sz w:val="32"/>
          <w:szCs w:val="32"/>
        </w:rPr>
      </w:pPr>
    </w:p>
    <w:p w:rsidR="008F272C" w:rsidRDefault="008F272C" w:rsidP="008F272C">
      <w:pPr>
        <w:wordWrap w:val="0"/>
        <w:spacing w:line="520" w:lineRule="exact"/>
        <w:jc w:val="center"/>
        <w:rPr>
          <w:rFonts w:ascii="方正小标宋简体" w:eastAsia="方正小标宋简体" w:hAnsi="方正小标宋简体" w:cs="方正小标宋简体" w:hint="eastAsia"/>
          <w:color w:val="000000"/>
          <w:sz w:val="32"/>
          <w:szCs w:val="32"/>
        </w:rPr>
      </w:pPr>
      <w:r>
        <w:rPr>
          <w:rFonts w:ascii="方正小标宋简体" w:eastAsia="方正小标宋简体" w:hAnsi="方正小标宋简体" w:cs="方正小标宋简体" w:hint="eastAsia"/>
          <w:color w:val="000000"/>
          <w:sz w:val="36"/>
          <w:szCs w:val="36"/>
        </w:rPr>
        <w:t>电子保函服务平台承诺函</w:t>
      </w:r>
    </w:p>
    <w:p w:rsidR="008F272C" w:rsidRDefault="008F272C" w:rsidP="008F272C">
      <w:pPr>
        <w:wordWrap w:val="0"/>
        <w:spacing w:line="440" w:lineRule="exact"/>
        <w:rPr>
          <w:color w:val="000000"/>
          <w:sz w:val="24"/>
        </w:rPr>
      </w:pPr>
    </w:p>
    <w:p w:rsidR="008F272C" w:rsidRDefault="008F272C" w:rsidP="008F272C">
      <w:pPr>
        <w:wordWrap w:val="0"/>
        <w:spacing w:line="520" w:lineRule="exact"/>
        <w:rPr>
          <w:rFonts w:eastAsia="仿宋_GB2312"/>
          <w:color w:val="000000"/>
          <w:sz w:val="32"/>
          <w:szCs w:val="32"/>
        </w:rPr>
      </w:pPr>
      <w:r>
        <w:rPr>
          <w:rFonts w:eastAsia="仿宋_GB2312"/>
          <w:color w:val="000000"/>
          <w:sz w:val="32"/>
          <w:szCs w:val="32"/>
        </w:rPr>
        <w:t>吕梁</w:t>
      </w:r>
      <w:r>
        <w:rPr>
          <w:rFonts w:eastAsia="仿宋_GB2312" w:hint="eastAsia"/>
          <w:color w:val="000000"/>
          <w:sz w:val="32"/>
          <w:szCs w:val="32"/>
        </w:rPr>
        <w:t>市</w:t>
      </w:r>
      <w:r>
        <w:rPr>
          <w:rFonts w:eastAsia="仿宋_GB2312"/>
          <w:color w:val="000000"/>
          <w:sz w:val="32"/>
          <w:szCs w:val="32"/>
        </w:rPr>
        <w:t>公共资源交易</w:t>
      </w:r>
      <w:r>
        <w:rPr>
          <w:rFonts w:eastAsia="仿宋_GB2312" w:hint="eastAsia"/>
          <w:color w:val="000000"/>
          <w:sz w:val="32"/>
          <w:szCs w:val="32"/>
        </w:rPr>
        <w:t>中心</w:t>
      </w:r>
      <w:r>
        <w:rPr>
          <w:rFonts w:eastAsia="仿宋_GB2312"/>
          <w:color w:val="000000"/>
          <w:sz w:val="32"/>
          <w:szCs w:val="32"/>
        </w:rPr>
        <w:t>：</w:t>
      </w:r>
    </w:p>
    <w:p w:rsidR="008F272C" w:rsidRDefault="008F272C" w:rsidP="008F272C">
      <w:pPr>
        <w:wordWrap w:val="0"/>
        <w:spacing w:line="520" w:lineRule="exact"/>
        <w:ind w:firstLineChars="200" w:firstLine="640"/>
        <w:rPr>
          <w:rFonts w:eastAsia="仿宋_GB2312"/>
          <w:color w:val="000000"/>
          <w:sz w:val="32"/>
          <w:szCs w:val="32"/>
        </w:rPr>
      </w:pPr>
      <w:r>
        <w:rPr>
          <w:rFonts w:eastAsia="仿宋_GB2312"/>
          <w:color w:val="000000"/>
          <w:sz w:val="32"/>
          <w:szCs w:val="32"/>
        </w:rPr>
        <w:t>我方作为参加本次</w:t>
      </w:r>
      <w:r>
        <w:rPr>
          <w:rFonts w:eastAsia="仿宋_GB2312" w:hint="eastAsia"/>
          <w:color w:val="000000"/>
          <w:sz w:val="32"/>
          <w:szCs w:val="32"/>
        </w:rPr>
        <w:t>征集</w:t>
      </w:r>
      <w:r>
        <w:rPr>
          <w:rFonts w:eastAsia="仿宋_GB2312"/>
          <w:color w:val="000000"/>
          <w:sz w:val="32"/>
          <w:szCs w:val="32"/>
        </w:rPr>
        <w:t>活动的申请单位，现郑重承诺如下：</w:t>
      </w:r>
    </w:p>
    <w:p w:rsidR="008F272C" w:rsidRDefault="008F272C" w:rsidP="008F272C">
      <w:pPr>
        <w:widowControl/>
        <w:wordWrap w:val="0"/>
        <w:spacing w:line="520" w:lineRule="exact"/>
        <w:ind w:firstLineChars="200" w:firstLine="640"/>
        <w:outlineLvl w:val="1"/>
        <w:rPr>
          <w:rFonts w:eastAsia="仿宋_GB2312" w:hint="eastAsia"/>
          <w:color w:val="000000"/>
          <w:sz w:val="32"/>
          <w:szCs w:val="32"/>
        </w:rPr>
      </w:pPr>
      <w:r>
        <w:rPr>
          <w:rFonts w:eastAsia="仿宋_GB2312" w:hint="eastAsia"/>
          <w:color w:val="000000"/>
          <w:sz w:val="32"/>
          <w:szCs w:val="32"/>
        </w:rPr>
        <w:t>一、我方具备本次征集规定的条件以及以下条件：</w:t>
      </w:r>
    </w:p>
    <w:p w:rsidR="008F272C" w:rsidRDefault="008F272C" w:rsidP="008F272C">
      <w:pPr>
        <w:wordWrap w:val="0"/>
        <w:spacing w:line="600" w:lineRule="exact"/>
        <w:ind w:firstLineChars="200" w:firstLine="640"/>
        <w:rPr>
          <w:rFonts w:eastAsia="仿宋_GB2312"/>
          <w:snapToGrid w:val="0"/>
          <w:color w:val="000000"/>
          <w:sz w:val="32"/>
          <w:szCs w:val="32"/>
        </w:rPr>
      </w:pPr>
      <w:r>
        <w:rPr>
          <w:rFonts w:eastAsia="仿宋_GB2312"/>
          <w:snapToGrid w:val="0"/>
          <w:color w:val="000000"/>
          <w:sz w:val="32"/>
          <w:szCs w:val="32"/>
        </w:rPr>
        <w:t>1.</w:t>
      </w:r>
      <w:r>
        <w:rPr>
          <w:rFonts w:eastAsia="仿宋_GB2312"/>
          <w:snapToGrid w:val="0"/>
          <w:color w:val="000000"/>
          <w:sz w:val="32"/>
          <w:szCs w:val="32"/>
        </w:rPr>
        <w:t>具有独立承担民事责任的能力。</w:t>
      </w:r>
    </w:p>
    <w:p w:rsidR="008F272C" w:rsidRDefault="008F272C" w:rsidP="008F272C">
      <w:pPr>
        <w:wordWrap w:val="0"/>
        <w:spacing w:line="600" w:lineRule="exact"/>
        <w:ind w:firstLineChars="200" w:firstLine="640"/>
        <w:rPr>
          <w:rFonts w:eastAsia="仿宋_GB2312"/>
          <w:snapToGrid w:val="0"/>
          <w:color w:val="000000"/>
          <w:sz w:val="32"/>
          <w:szCs w:val="32"/>
        </w:rPr>
      </w:pPr>
      <w:r>
        <w:rPr>
          <w:rFonts w:eastAsia="仿宋_GB2312"/>
          <w:snapToGrid w:val="0"/>
          <w:color w:val="000000"/>
          <w:sz w:val="32"/>
          <w:szCs w:val="32"/>
        </w:rPr>
        <w:t>2.</w:t>
      </w:r>
      <w:r>
        <w:rPr>
          <w:rFonts w:eastAsia="仿宋_GB2312"/>
          <w:snapToGrid w:val="0"/>
          <w:color w:val="000000"/>
          <w:sz w:val="32"/>
          <w:szCs w:val="32"/>
        </w:rPr>
        <w:t>具有良好的商业信誉和健全的财务会计制度。</w:t>
      </w:r>
    </w:p>
    <w:p w:rsidR="008F272C" w:rsidRDefault="008F272C" w:rsidP="008F272C">
      <w:pPr>
        <w:wordWrap w:val="0"/>
        <w:spacing w:line="600" w:lineRule="exact"/>
        <w:ind w:firstLineChars="200" w:firstLine="640"/>
        <w:rPr>
          <w:rFonts w:eastAsia="仿宋_GB2312"/>
          <w:snapToGrid w:val="0"/>
          <w:color w:val="000000"/>
          <w:sz w:val="32"/>
          <w:szCs w:val="32"/>
        </w:rPr>
      </w:pPr>
      <w:r>
        <w:rPr>
          <w:rFonts w:eastAsia="仿宋_GB2312"/>
          <w:snapToGrid w:val="0"/>
          <w:color w:val="000000"/>
          <w:sz w:val="32"/>
          <w:szCs w:val="32"/>
        </w:rPr>
        <w:t>3.</w:t>
      </w:r>
      <w:r>
        <w:rPr>
          <w:rFonts w:eastAsia="仿宋_GB2312"/>
          <w:snapToGrid w:val="0"/>
          <w:color w:val="000000"/>
          <w:sz w:val="32"/>
          <w:szCs w:val="32"/>
        </w:rPr>
        <w:t>具有履行合同所必需的设备和专业技术能力。</w:t>
      </w:r>
    </w:p>
    <w:p w:rsidR="008F272C" w:rsidRDefault="008F272C" w:rsidP="008F272C">
      <w:pPr>
        <w:wordWrap w:val="0"/>
        <w:spacing w:line="600" w:lineRule="exact"/>
        <w:ind w:firstLineChars="200" w:firstLine="640"/>
        <w:rPr>
          <w:rFonts w:eastAsia="仿宋_GB2312"/>
          <w:snapToGrid w:val="0"/>
          <w:color w:val="000000"/>
          <w:sz w:val="32"/>
          <w:szCs w:val="32"/>
        </w:rPr>
      </w:pPr>
      <w:r>
        <w:rPr>
          <w:rFonts w:eastAsia="仿宋_GB2312"/>
          <w:snapToGrid w:val="0"/>
          <w:color w:val="000000"/>
          <w:sz w:val="32"/>
          <w:szCs w:val="32"/>
        </w:rPr>
        <w:t>4.</w:t>
      </w:r>
      <w:r>
        <w:rPr>
          <w:rFonts w:eastAsia="仿宋_GB2312"/>
          <w:snapToGrid w:val="0"/>
          <w:color w:val="000000"/>
          <w:sz w:val="32"/>
          <w:szCs w:val="32"/>
        </w:rPr>
        <w:t>具有依法缴纳税收和社会保障资金的良好记录。</w:t>
      </w:r>
    </w:p>
    <w:p w:rsidR="008F272C" w:rsidRDefault="008F272C" w:rsidP="008F272C">
      <w:pPr>
        <w:wordWrap w:val="0"/>
        <w:spacing w:line="600" w:lineRule="exact"/>
        <w:ind w:firstLineChars="200" w:firstLine="640"/>
        <w:rPr>
          <w:rFonts w:eastAsia="仿宋_GB2312"/>
          <w:snapToGrid w:val="0"/>
          <w:color w:val="000000"/>
          <w:sz w:val="32"/>
          <w:szCs w:val="32"/>
        </w:rPr>
      </w:pPr>
      <w:r>
        <w:rPr>
          <w:rFonts w:eastAsia="仿宋_GB2312"/>
          <w:snapToGrid w:val="0"/>
          <w:color w:val="000000"/>
          <w:sz w:val="32"/>
          <w:szCs w:val="32"/>
        </w:rPr>
        <w:t>5.</w:t>
      </w:r>
      <w:r>
        <w:rPr>
          <w:rFonts w:eastAsia="仿宋_GB2312" w:hint="eastAsia"/>
          <w:snapToGrid w:val="0"/>
          <w:color w:val="000000"/>
          <w:sz w:val="32"/>
          <w:szCs w:val="32"/>
        </w:rPr>
        <w:t>自</w:t>
      </w:r>
      <w:r>
        <w:rPr>
          <w:rFonts w:eastAsia="仿宋_GB2312" w:hint="eastAsia"/>
          <w:snapToGrid w:val="0"/>
          <w:color w:val="000000"/>
          <w:sz w:val="32"/>
          <w:szCs w:val="32"/>
        </w:rPr>
        <w:t>2017</w:t>
      </w:r>
      <w:r>
        <w:rPr>
          <w:rFonts w:eastAsia="仿宋_GB2312" w:hint="eastAsia"/>
          <w:snapToGrid w:val="0"/>
          <w:color w:val="000000"/>
          <w:sz w:val="32"/>
          <w:szCs w:val="32"/>
        </w:rPr>
        <w:t>年</w:t>
      </w:r>
      <w:r>
        <w:rPr>
          <w:rFonts w:eastAsia="仿宋_GB2312" w:hint="eastAsia"/>
          <w:snapToGrid w:val="0"/>
          <w:color w:val="000000"/>
          <w:sz w:val="32"/>
          <w:szCs w:val="32"/>
        </w:rPr>
        <w:t>1</w:t>
      </w:r>
      <w:r>
        <w:rPr>
          <w:rFonts w:eastAsia="仿宋_GB2312" w:hint="eastAsia"/>
          <w:snapToGrid w:val="0"/>
          <w:color w:val="000000"/>
          <w:sz w:val="32"/>
          <w:szCs w:val="32"/>
        </w:rPr>
        <w:t>月</w:t>
      </w:r>
      <w:r>
        <w:rPr>
          <w:rFonts w:eastAsia="仿宋_GB2312" w:hint="eastAsia"/>
          <w:snapToGrid w:val="0"/>
          <w:color w:val="000000"/>
          <w:sz w:val="32"/>
          <w:szCs w:val="32"/>
        </w:rPr>
        <w:t>1</w:t>
      </w:r>
      <w:r>
        <w:rPr>
          <w:rFonts w:eastAsia="仿宋_GB2312" w:hint="eastAsia"/>
          <w:snapToGrid w:val="0"/>
          <w:color w:val="000000"/>
          <w:sz w:val="32"/>
          <w:szCs w:val="32"/>
        </w:rPr>
        <w:t>日以来至征集截止日期止</w:t>
      </w:r>
      <w:r>
        <w:rPr>
          <w:rFonts w:eastAsia="仿宋_GB2312"/>
          <w:snapToGrid w:val="0"/>
          <w:color w:val="000000"/>
          <w:sz w:val="32"/>
          <w:szCs w:val="32"/>
        </w:rPr>
        <w:t>，在经营活动中没有重大违法记录。</w:t>
      </w:r>
    </w:p>
    <w:p w:rsidR="008F272C" w:rsidRDefault="008F272C" w:rsidP="008F272C">
      <w:pPr>
        <w:wordWrap w:val="0"/>
        <w:spacing w:line="57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6</w:t>
      </w:r>
      <w:r>
        <w:rPr>
          <w:rFonts w:eastAsia="仿宋_GB2312"/>
          <w:snapToGrid w:val="0"/>
          <w:color w:val="000000"/>
          <w:sz w:val="32"/>
          <w:szCs w:val="32"/>
        </w:rPr>
        <w:t>.</w:t>
      </w:r>
      <w:r>
        <w:rPr>
          <w:rFonts w:eastAsia="仿宋_GB2312"/>
          <w:snapToGrid w:val="0"/>
          <w:color w:val="000000"/>
          <w:sz w:val="32"/>
          <w:szCs w:val="32"/>
        </w:rPr>
        <w:t>申请单位、其现任法定代表人在截止到本次征集公告发布之日前，未被列为失信被执行人</w:t>
      </w:r>
      <w:r>
        <w:rPr>
          <w:rFonts w:eastAsia="仿宋_GB2312" w:hint="eastAsia"/>
          <w:snapToGrid w:val="0"/>
          <w:color w:val="000000"/>
          <w:sz w:val="32"/>
          <w:szCs w:val="32"/>
        </w:rPr>
        <w:t>、</w:t>
      </w:r>
      <w:r>
        <w:rPr>
          <w:rFonts w:eastAsia="仿宋_GB2312"/>
          <w:snapToGrid w:val="0"/>
          <w:color w:val="000000"/>
          <w:sz w:val="32"/>
          <w:szCs w:val="32"/>
        </w:rPr>
        <w:t>重大税收违法案件当事人名单、政府采购不良行为记录名单</w:t>
      </w:r>
      <w:r>
        <w:rPr>
          <w:rFonts w:eastAsia="仿宋_GB2312" w:hint="eastAsia"/>
          <w:snapToGrid w:val="0"/>
          <w:color w:val="000000"/>
          <w:sz w:val="32"/>
          <w:szCs w:val="32"/>
        </w:rPr>
        <w:t>、</w:t>
      </w:r>
      <w:r>
        <w:rPr>
          <w:rFonts w:eastAsia="仿宋_GB2312"/>
          <w:snapToGrid w:val="0"/>
          <w:color w:val="000000"/>
          <w:sz w:val="32"/>
          <w:szCs w:val="32"/>
        </w:rPr>
        <w:t>严重违法失信企业名单。</w:t>
      </w:r>
      <w:r>
        <w:rPr>
          <w:rFonts w:eastAsia="仿宋_GB2312" w:hint="eastAsia"/>
          <w:snapToGrid w:val="0"/>
          <w:color w:val="000000"/>
          <w:sz w:val="32"/>
          <w:szCs w:val="32"/>
        </w:rPr>
        <w:t>以评审委员会现场查询结果为准，</w:t>
      </w:r>
      <w:r>
        <w:rPr>
          <w:rFonts w:eastAsia="仿宋_GB2312"/>
          <w:snapToGrid w:val="0"/>
          <w:color w:val="000000"/>
          <w:sz w:val="32"/>
          <w:szCs w:val="32"/>
        </w:rPr>
        <w:t>查询方式</w:t>
      </w:r>
      <w:r>
        <w:rPr>
          <w:rFonts w:eastAsia="仿宋_GB2312" w:hint="eastAsia"/>
          <w:snapToGrid w:val="0"/>
          <w:color w:val="000000"/>
          <w:sz w:val="32"/>
          <w:szCs w:val="32"/>
        </w:rPr>
        <w:t>与征集公告要求相符</w:t>
      </w:r>
      <w:r>
        <w:rPr>
          <w:rFonts w:eastAsia="仿宋_GB2312"/>
          <w:snapToGrid w:val="0"/>
          <w:color w:val="000000"/>
          <w:sz w:val="32"/>
          <w:szCs w:val="32"/>
        </w:rPr>
        <w:t>。</w:t>
      </w:r>
    </w:p>
    <w:p w:rsidR="008F272C" w:rsidRDefault="008F272C" w:rsidP="008F272C">
      <w:pPr>
        <w:widowControl/>
        <w:wordWrap w:val="0"/>
        <w:spacing w:line="520" w:lineRule="exact"/>
        <w:ind w:firstLineChars="200" w:firstLine="640"/>
        <w:outlineLvl w:val="1"/>
        <w:rPr>
          <w:rFonts w:eastAsia="仿宋_GB2312"/>
          <w:color w:val="000000"/>
          <w:sz w:val="32"/>
          <w:szCs w:val="32"/>
        </w:rPr>
      </w:pPr>
      <w:r>
        <w:rPr>
          <w:rFonts w:eastAsia="仿宋_GB2312"/>
          <w:color w:val="000000"/>
          <w:sz w:val="32"/>
          <w:szCs w:val="32"/>
        </w:rPr>
        <w:t>二、我方承诺</w:t>
      </w:r>
      <w:proofErr w:type="gramStart"/>
      <w:r>
        <w:rPr>
          <w:rFonts w:eastAsia="仿宋_GB2312"/>
          <w:color w:val="000000"/>
          <w:sz w:val="32"/>
          <w:szCs w:val="32"/>
        </w:rPr>
        <w:t>完全响应</w:t>
      </w:r>
      <w:proofErr w:type="gramEnd"/>
      <w:r>
        <w:rPr>
          <w:rFonts w:eastAsia="仿宋_GB2312"/>
          <w:color w:val="000000"/>
          <w:sz w:val="32"/>
          <w:szCs w:val="32"/>
        </w:rPr>
        <w:t>本征集公告中</w:t>
      </w:r>
      <w:r>
        <w:rPr>
          <w:rFonts w:eastAsia="仿宋_GB2312"/>
          <w:color w:val="000000"/>
          <w:sz w:val="32"/>
          <w:szCs w:val="32"/>
        </w:rPr>
        <w:t>“</w:t>
      </w:r>
      <w:r>
        <w:rPr>
          <w:rFonts w:eastAsia="仿宋_GB2312"/>
          <w:color w:val="000000"/>
          <w:sz w:val="32"/>
          <w:szCs w:val="32"/>
        </w:rPr>
        <w:t>三、资格条件要求</w:t>
      </w:r>
      <w:r>
        <w:rPr>
          <w:rFonts w:eastAsia="仿宋_GB2312"/>
          <w:color w:val="000000"/>
          <w:sz w:val="32"/>
          <w:szCs w:val="32"/>
        </w:rPr>
        <w:t>”</w:t>
      </w:r>
      <w:r>
        <w:rPr>
          <w:rFonts w:eastAsia="仿宋_GB2312"/>
          <w:color w:val="000000"/>
          <w:sz w:val="32"/>
          <w:szCs w:val="32"/>
        </w:rPr>
        <w:t>和</w:t>
      </w:r>
      <w:r>
        <w:rPr>
          <w:rFonts w:eastAsia="仿宋_GB2312"/>
          <w:color w:val="000000"/>
          <w:sz w:val="32"/>
          <w:szCs w:val="32"/>
        </w:rPr>
        <w:t>“</w:t>
      </w:r>
      <w:r>
        <w:rPr>
          <w:rFonts w:eastAsia="仿宋_GB2312"/>
          <w:color w:val="000000"/>
          <w:sz w:val="32"/>
          <w:szCs w:val="32"/>
        </w:rPr>
        <w:t>四、技术需求及服务要求</w:t>
      </w:r>
      <w:r>
        <w:rPr>
          <w:rFonts w:eastAsia="仿宋_GB2312"/>
          <w:color w:val="000000"/>
          <w:sz w:val="32"/>
          <w:szCs w:val="32"/>
        </w:rPr>
        <w:t>”</w:t>
      </w:r>
      <w:r>
        <w:rPr>
          <w:rFonts w:eastAsia="仿宋_GB2312"/>
          <w:color w:val="000000"/>
          <w:sz w:val="32"/>
          <w:szCs w:val="32"/>
        </w:rPr>
        <w:t>的所有条款。</w:t>
      </w:r>
    </w:p>
    <w:p w:rsidR="008F272C" w:rsidRDefault="008F272C" w:rsidP="008F272C">
      <w:pPr>
        <w:widowControl/>
        <w:wordWrap w:val="0"/>
        <w:spacing w:line="520" w:lineRule="exact"/>
        <w:ind w:firstLineChars="200" w:firstLine="640"/>
        <w:outlineLvl w:val="1"/>
        <w:rPr>
          <w:rFonts w:eastAsia="仿宋_GB2312" w:hint="eastAsia"/>
          <w:color w:val="000000"/>
          <w:sz w:val="32"/>
          <w:szCs w:val="32"/>
        </w:rPr>
      </w:pPr>
      <w:r>
        <w:rPr>
          <w:rFonts w:eastAsia="仿宋_GB2312" w:hint="eastAsia"/>
          <w:color w:val="000000"/>
          <w:sz w:val="32"/>
          <w:szCs w:val="32"/>
        </w:rPr>
        <w:t>三、我方根据法律、法规及担保业（保险业、银行业）监督管理机构有关规定依法开展经营活动并提供合法合</w:t>
      </w:r>
      <w:proofErr w:type="gramStart"/>
      <w:r>
        <w:rPr>
          <w:rFonts w:eastAsia="仿宋_GB2312" w:hint="eastAsia"/>
          <w:color w:val="000000"/>
          <w:sz w:val="32"/>
          <w:szCs w:val="32"/>
        </w:rPr>
        <w:t>规</w:t>
      </w:r>
      <w:proofErr w:type="gramEnd"/>
      <w:r>
        <w:rPr>
          <w:rFonts w:eastAsia="仿宋_GB2312" w:hint="eastAsia"/>
          <w:color w:val="000000"/>
          <w:sz w:val="32"/>
          <w:szCs w:val="32"/>
        </w:rPr>
        <w:t>金融服务，保证对出具保函（保单）的真实性、合法性、有效性负责，保证对在</w:t>
      </w:r>
      <w:r>
        <w:rPr>
          <w:rFonts w:eastAsia="仿宋_GB2312"/>
          <w:color w:val="000000"/>
          <w:sz w:val="32"/>
          <w:szCs w:val="32"/>
        </w:rPr>
        <w:t>吕梁</w:t>
      </w:r>
      <w:r>
        <w:rPr>
          <w:rFonts w:eastAsia="仿宋_GB2312" w:hint="eastAsia"/>
          <w:color w:val="000000"/>
          <w:sz w:val="32"/>
          <w:szCs w:val="32"/>
        </w:rPr>
        <w:t>市公共资源交易平台及其相关业务平台开展的电子保</w:t>
      </w:r>
      <w:r>
        <w:rPr>
          <w:rFonts w:eastAsia="仿宋_GB2312" w:hint="eastAsia"/>
          <w:color w:val="000000"/>
          <w:sz w:val="32"/>
          <w:szCs w:val="32"/>
        </w:rPr>
        <w:lastRenderedPageBreak/>
        <w:t>函等金融服务活动对外承担经济法律责任。</w:t>
      </w:r>
      <w:r>
        <w:rPr>
          <w:rFonts w:eastAsia="仿宋_GB2312"/>
          <w:color w:val="000000"/>
          <w:sz w:val="32"/>
          <w:szCs w:val="32"/>
        </w:rPr>
        <w:t>吕梁</w:t>
      </w:r>
      <w:r>
        <w:rPr>
          <w:rFonts w:eastAsia="仿宋_GB2312" w:hint="eastAsia"/>
          <w:color w:val="000000"/>
          <w:sz w:val="32"/>
          <w:szCs w:val="32"/>
        </w:rPr>
        <w:t>市公共资源交易中心不为</w:t>
      </w:r>
      <w:r>
        <w:rPr>
          <w:rFonts w:eastAsia="仿宋_GB2312"/>
          <w:color w:val="000000"/>
          <w:sz w:val="32"/>
          <w:szCs w:val="32"/>
        </w:rPr>
        <w:t>吕梁</w:t>
      </w:r>
      <w:r>
        <w:rPr>
          <w:rFonts w:eastAsia="仿宋_GB2312" w:hint="eastAsia"/>
          <w:color w:val="000000"/>
          <w:sz w:val="32"/>
          <w:szCs w:val="32"/>
        </w:rPr>
        <w:t>市公共资源交易平台及其相关业务平台上的任何用户、任何业务提供任何形式的担保，因我公司提供服务发生的纠纷、责任，由我公司自行解决、承担。</w:t>
      </w:r>
    </w:p>
    <w:p w:rsidR="008F272C" w:rsidRDefault="008F272C" w:rsidP="008F272C">
      <w:pPr>
        <w:widowControl/>
        <w:wordWrap w:val="0"/>
        <w:spacing w:line="520" w:lineRule="exact"/>
        <w:ind w:firstLineChars="200" w:firstLine="640"/>
        <w:outlineLvl w:val="1"/>
        <w:rPr>
          <w:rFonts w:eastAsia="仿宋_GB2312" w:hint="eastAsia"/>
          <w:color w:val="000000"/>
          <w:sz w:val="32"/>
          <w:szCs w:val="32"/>
        </w:rPr>
      </w:pPr>
      <w:r>
        <w:rPr>
          <w:rFonts w:eastAsia="仿宋_GB2312" w:hint="eastAsia"/>
          <w:color w:val="000000"/>
          <w:sz w:val="32"/>
          <w:szCs w:val="32"/>
        </w:rPr>
        <w:t>四、我方对通过</w:t>
      </w:r>
      <w:r>
        <w:rPr>
          <w:rFonts w:eastAsia="仿宋_GB2312"/>
          <w:color w:val="000000"/>
          <w:sz w:val="32"/>
          <w:szCs w:val="32"/>
        </w:rPr>
        <w:t>吕梁</w:t>
      </w:r>
      <w:r>
        <w:rPr>
          <w:rFonts w:eastAsia="仿宋_GB2312" w:hint="eastAsia"/>
          <w:color w:val="000000"/>
          <w:sz w:val="32"/>
          <w:szCs w:val="32"/>
        </w:rPr>
        <w:t>市公共资源交易平台及相关业务平台出具保函的赔付</w:t>
      </w:r>
      <w:proofErr w:type="gramStart"/>
      <w:r>
        <w:rPr>
          <w:rFonts w:eastAsia="仿宋_GB2312" w:hint="eastAsia"/>
          <w:color w:val="000000"/>
          <w:sz w:val="32"/>
          <w:szCs w:val="32"/>
        </w:rPr>
        <w:t>作出</w:t>
      </w:r>
      <w:proofErr w:type="gramEnd"/>
      <w:r>
        <w:rPr>
          <w:rFonts w:eastAsia="仿宋_GB2312" w:hint="eastAsia"/>
          <w:color w:val="000000"/>
          <w:sz w:val="32"/>
          <w:szCs w:val="32"/>
        </w:rPr>
        <w:t>如下承诺：</w:t>
      </w:r>
    </w:p>
    <w:p w:rsidR="008F272C" w:rsidRDefault="008F272C" w:rsidP="008F272C">
      <w:pPr>
        <w:widowControl/>
        <w:wordWrap w:val="0"/>
        <w:spacing w:line="520" w:lineRule="exact"/>
        <w:ind w:firstLineChars="200" w:firstLine="640"/>
        <w:outlineLvl w:val="1"/>
        <w:rPr>
          <w:rFonts w:eastAsia="仿宋_GB2312"/>
          <w:color w:val="000000"/>
          <w:sz w:val="32"/>
          <w:szCs w:val="32"/>
        </w:rPr>
      </w:pPr>
      <w:r>
        <w:rPr>
          <w:rFonts w:eastAsia="仿宋_GB2312" w:hint="eastAsia"/>
          <w:color w:val="000000"/>
          <w:sz w:val="32"/>
          <w:szCs w:val="32"/>
        </w:rPr>
        <w:t>（一）我方承诺</w:t>
      </w:r>
      <w:r>
        <w:rPr>
          <w:rFonts w:eastAsia="仿宋_GB2312"/>
          <w:color w:val="000000"/>
          <w:sz w:val="32"/>
          <w:szCs w:val="32"/>
        </w:rPr>
        <w:t>在</w:t>
      </w:r>
      <w:r>
        <w:rPr>
          <w:rFonts w:eastAsia="仿宋_GB2312" w:hint="eastAsia"/>
          <w:color w:val="000000"/>
          <w:sz w:val="32"/>
          <w:szCs w:val="32"/>
        </w:rPr>
        <w:t>出具的保函中不设置免赔率。</w:t>
      </w:r>
    </w:p>
    <w:p w:rsidR="008F272C" w:rsidRDefault="008F272C" w:rsidP="008F272C">
      <w:pPr>
        <w:widowControl/>
        <w:wordWrap w:val="0"/>
        <w:spacing w:line="520" w:lineRule="exact"/>
        <w:ind w:firstLineChars="200" w:firstLine="640"/>
        <w:outlineLvl w:val="1"/>
        <w:rPr>
          <w:rFonts w:eastAsia="仿宋_GB2312"/>
          <w:color w:val="000000"/>
          <w:sz w:val="32"/>
          <w:szCs w:val="32"/>
        </w:rPr>
      </w:pPr>
      <w:r>
        <w:rPr>
          <w:rFonts w:eastAsia="仿宋_GB2312" w:hint="eastAsia"/>
          <w:color w:val="000000"/>
          <w:sz w:val="32"/>
          <w:szCs w:val="32"/>
        </w:rPr>
        <w:t>（二）当投</w:t>
      </w:r>
      <w:r>
        <w:rPr>
          <w:rFonts w:eastAsia="仿宋_GB2312" w:hint="eastAsia"/>
          <w:snapToGrid w:val="0"/>
          <w:color w:val="000000"/>
          <w:sz w:val="32"/>
          <w:szCs w:val="32"/>
        </w:rPr>
        <w:t>标</w:t>
      </w:r>
      <w:r>
        <w:rPr>
          <w:rFonts w:eastAsia="仿宋_GB2312" w:hint="eastAsia"/>
          <w:color w:val="000000"/>
          <w:sz w:val="32"/>
          <w:szCs w:val="32"/>
        </w:rPr>
        <w:t>人出现法律法规、招标文件、投标文件等规定不予退还投标保证金的情形时，我方在</w:t>
      </w:r>
      <w:r>
        <w:rPr>
          <w:rFonts w:eastAsia="仿宋_GB2312" w:hint="eastAsia"/>
          <w:color w:val="000000"/>
          <w:sz w:val="32"/>
          <w:szCs w:val="32"/>
        </w:rPr>
        <w:t>7</w:t>
      </w:r>
      <w:r>
        <w:rPr>
          <w:rFonts w:eastAsia="仿宋_GB2312" w:hint="eastAsia"/>
          <w:color w:val="000000"/>
          <w:sz w:val="32"/>
          <w:szCs w:val="32"/>
        </w:rPr>
        <w:t>个工作日内按投</w:t>
      </w:r>
      <w:r>
        <w:rPr>
          <w:rFonts w:eastAsia="仿宋_GB2312" w:hint="eastAsia"/>
          <w:snapToGrid w:val="0"/>
          <w:color w:val="000000"/>
          <w:sz w:val="32"/>
          <w:szCs w:val="32"/>
        </w:rPr>
        <w:t>标</w:t>
      </w:r>
      <w:r>
        <w:rPr>
          <w:rFonts w:eastAsia="仿宋_GB2312" w:hint="eastAsia"/>
          <w:color w:val="000000"/>
          <w:sz w:val="32"/>
          <w:szCs w:val="32"/>
        </w:rPr>
        <w:t>人所投标项目约定的投标保证金金额向项目招标文件约定的投标保证金收款账户足额支付投标保证金，再由我公司依法向开</w:t>
      </w:r>
      <w:proofErr w:type="gramStart"/>
      <w:r>
        <w:rPr>
          <w:rFonts w:eastAsia="仿宋_GB2312" w:hint="eastAsia"/>
          <w:color w:val="000000"/>
          <w:sz w:val="32"/>
          <w:szCs w:val="32"/>
        </w:rPr>
        <w:t>函机构</w:t>
      </w:r>
      <w:proofErr w:type="gramEnd"/>
      <w:r>
        <w:rPr>
          <w:rFonts w:eastAsia="仿宋_GB2312" w:hint="eastAsia"/>
          <w:color w:val="000000"/>
          <w:sz w:val="32"/>
          <w:szCs w:val="32"/>
        </w:rPr>
        <w:t>及投</w:t>
      </w:r>
      <w:r>
        <w:rPr>
          <w:rFonts w:eastAsia="仿宋_GB2312" w:hint="eastAsia"/>
          <w:snapToGrid w:val="0"/>
          <w:color w:val="000000"/>
          <w:sz w:val="32"/>
          <w:szCs w:val="32"/>
        </w:rPr>
        <w:t>标</w:t>
      </w:r>
      <w:r>
        <w:rPr>
          <w:rFonts w:eastAsia="仿宋_GB2312" w:hint="eastAsia"/>
          <w:color w:val="000000"/>
          <w:sz w:val="32"/>
          <w:szCs w:val="32"/>
        </w:rPr>
        <w:t>人追偿；若投标人故意违反法律法规、招标文件、投标文件等规定的，我方</w:t>
      </w:r>
      <w:r>
        <w:rPr>
          <w:rFonts w:eastAsia="仿宋_GB2312"/>
          <w:color w:val="000000"/>
          <w:sz w:val="32"/>
          <w:szCs w:val="32"/>
        </w:rPr>
        <w:t>仍然</w:t>
      </w:r>
      <w:r>
        <w:rPr>
          <w:rFonts w:eastAsia="仿宋_GB2312" w:hint="eastAsia"/>
          <w:color w:val="000000"/>
          <w:sz w:val="32"/>
          <w:szCs w:val="32"/>
        </w:rPr>
        <w:t>履行即时赔付责任。</w:t>
      </w:r>
    </w:p>
    <w:p w:rsidR="008F272C" w:rsidRDefault="008F272C" w:rsidP="008F272C">
      <w:pPr>
        <w:widowControl/>
        <w:wordWrap w:val="0"/>
        <w:spacing w:line="520" w:lineRule="exact"/>
        <w:ind w:firstLineChars="200" w:firstLine="640"/>
        <w:outlineLvl w:val="1"/>
        <w:rPr>
          <w:rFonts w:eastAsia="仿宋_GB2312" w:hint="eastAsia"/>
          <w:color w:val="000000"/>
          <w:sz w:val="32"/>
          <w:szCs w:val="32"/>
        </w:rPr>
      </w:pPr>
      <w:r>
        <w:rPr>
          <w:rFonts w:eastAsia="仿宋_GB2312" w:hint="eastAsia"/>
          <w:color w:val="000000"/>
          <w:sz w:val="32"/>
          <w:szCs w:val="32"/>
        </w:rPr>
        <w:t>（三）我方通过</w:t>
      </w:r>
      <w:r>
        <w:rPr>
          <w:rFonts w:eastAsia="仿宋_GB2312"/>
          <w:color w:val="000000"/>
          <w:sz w:val="32"/>
          <w:szCs w:val="32"/>
        </w:rPr>
        <w:t>吕梁</w:t>
      </w:r>
      <w:r>
        <w:rPr>
          <w:rFonts w:eastAsia="仿宋_GB2312" w:hint="eastAsia"/>
          <w:color w:val="000000"/>
          <w:sz w:val="32"/>
          <w:szCs w:val="32"/>
        </w:rPr>
        <w:t>市公共资源交易平台及相关业务平台获取的投</w:t>
      </w:r>
      <w:r>
        <w:rPr>
          <w:rFonts w:eastAsia="仿宋_GB2312" w:hint="eastAsia"/>
          <w:snapToGrid w:val="0"/>
          <w:color w:val="000000"/>
          <w:sz w:val="32"/>
          <w:szCs w:val="32"/>
        </w:rPr>
        <w:t>标</w:t>
      </w:r>
      <w:r>
        <w:rPr>
          <w:rFonts w:eastAsia="仿宋_GB2312" w:hint="eastAsia"/>
          <w:color w:val="000000"/>
          <w:sz w:val="32"/>
          <w:szCs w:val="32"/>
        </w:rPr>
        <w:t>人信息、投</w:t>
      </w:r>
      <w:r>
        <w:rPr>
          <w:rFonts w:eastAsia="仿宋_GB2312" w:hint="eastAsia"/>
          <w:snapToGrid w:val="0"/>
          <w:color w:val="000000"/>
          <w:sz w:val="32"/>
          <w:szCs w:val="32"/>
        </w:rPr>
        <w:t>标</w:t>
      </w:r>
      <w:r>
        <w:rPr>
          <w:rFonts w:eastAsia="仿宋_GB2312" w:hint="eastAsia"/>
          <w:color w:val="000000"/>
          <w:sz w:val="32"/>
          <w:szCs w:val="32"/>
        </w:rPr>
        <w:t>人参与项目信息和招标人信息仅供我方参考，其真实性、全面性、完整性、合法性由我单位自行负责。</w:t>
      </w:r>
    </w:p>
    <w:p w:rsidR="008F272C" w:rsidRDefault="008F272C" w:rsidP="008F272C">
      <w:pPr>
        <w:widowControl/>
        <w:wordWrap w:val="0"/>
        <w:spacing w:line="520" w:lineRule="exact"/>
        <w:ind w:firstLineChars="200" w:firstLine="640"/>
        <w:outlineLvl w:val="1"/>
        <w:rPr>
          <w:rFonts w:eastAsia="仿宋_GB2312" w:hint="eastAsia"/>
          <w:color w:val="000000"/>
          <w:sz w:val="32"/>
          <w:szCs w:val="32"/>
        </w:rPr>
      </w:pPr>
      <w:r>
        <w:rPr>
          <w:rFonts w:eastAsia="仿宋_GB2312" w:hint="eastAsia"/>
          <w:color w:val="000000"/>
          <w:sz w:val="32"/>
          <w:szCs w:val="32"/>
        </w:rPr>
        <w:t>（四）我公司不得以未收到投标人的费用或未完善反担保（保险）措施，而拒绝赔付。</w:t>
      </w:r>
    </w:p>
    <w:p w:rsidR="008F272C" w:rsidRDefault="008F272C" w:rsidP="008F272C">
      <w:pPr>
        <w:widowControl/>
        <w:wordWrap w:val="0"/>
        <w:spacing w:line="520" w:lineRule="exact"/>
        <w:ind w:firstLineChars="200" w:firstLine="640"/>
        <w:outlineLvl w:val="1"/>
        <w:rPr>
          <w:rFonts w:eastAsia="仿宋_GB2312" w:hint="eastAsia"/>
          <w:color w:val="000000"/>
          <w:sz w:val="32"/>
          <w:szCs w:val="32"/>
        </w:rPr>
      </w:pPr>
      <w:r>
        <w:rPr>
          <w:rFonts w:eastAsia="仿宋_GB2312" w:hint="eastAsia"/>
          <w:color w:val="000000"/>
          <w:sz w:val="32"/>
          <w:szCs w:val="32"/>
        </w:rPr>
        <w:t>（五）按照《中华人民共和国招标投标法》《中华人民共和国政府采购法》《电子招标投标办法》等法律法规，自觉履行相关保密义务，在未经合法授权情况下，不以任何方式向第三方披露、泄露、转让和许可其使用任何从</w:t>
      </w:r>
      <w:r>
        <w:rPr>
          <w:rFonts w:eastAsia="仿宋_GB2312"/>
          <w:color w:val="000000"/>
          <w:sz w:val="32"/>
          <w:szCs w:val="32"/>
        </w:rPr>
        <w:t>吕梁</w:t>
      </w:r>
      <w:r>
        <w:rPr>
          <w:rFonts w:eastAsia="仿宋_GB2312" w:hint="eastAsia"/>
          <w:color w:val="000000"/>
          <w:sz w:val="32"/>
          <w:szCs w:val="32"/>
        </w:rPr>
        <w:t>市公共资源交易平台</w:t>
      </w:r>
      <w:r>
        <w:rPr>
          <w:rFonts w:eastAsia="仿宋_GB2312"/>
          <w:color w:val="000000"/>
          <w:sz w:val="32"/>
          <w:szCs w:val="32"/>
        </w:rPr>
        <w:t>获取的</w:t>
      </w:r>
      <w:r>
        <w:rPr>
          <w:rFonts w:eastAsia="仿宋_GB2312" w:hint="eastAsia"/>
          <w:color w:val="000000"/>
          <w:sz w:val="32"/>
          <w:szCs w:val="32"/>
        </w:rPr>
        <w:t>投标</w:t>
      </w:r>
      <w:r>
        <w:rPr>
          <w:rFonts w:eastAsia="仿宋_GB2312"/>
          <w:color w:val="000000"/>
          <w:sz w:val="32"/>
          <w:szCs w:val="32"/>
        </w:rPr>
        <w:t>项目</w:t>
      </w:r>
      <w:r>
        <w:rPr>
          <w:rFonts w:eastAsia="仿宋_GB2312" w:hint="eastAsia"/>
          <w:color w:val="000000"/>
          <w:sz w:val="32"/>
          <w:szCs w:val="32"/>
        </w:rPr>
        <w:t>、</w:t>
      </w:r>
      <w:r>
        <w:rPr>
          <w:rFonts w:eastAsia="仿宋_GB2312"/>
          <w:color w:val="000000"/>
          <w:sz w:val="32"/>
          <w:szCs w:val="32"/>
        </w:rPr>
        <w:t>保函</w:t>
      </w:r>
      <w:r>
        <w:rPr>
          <w:rFonts w:eastAsia="仿宋_GB2312" w:hint="eastAsia"/>
          <w:color w:val="000000"/>
          <w:sz w:val="32"/>
          <w:szCs w:val="32"/>
        </w:rPr>
        <w:t>（保单）以及投标人主体的</w:t>
      </w:r>
      <w:r>
        <w:rPr>
          <w:rFonts w:eastAsia="仿宋_GB2312"/>
          <w:color w:val="000000"/>
          <w:sz w:val="32"/>
          <w:szCs w:val="32"/>
        </w:rPr>
        <w:t>相关</w:t>
      </w:r>
      <w:r>
        <w:rPr>
          <w:rFonts w:eastAsia="仿宋_GB2312" w:hint="eastAsia"/>
          <w:color w:val="000000"/>
          <w:sz w:val="32"/>
          <w:szCs w:val="32"/>
        </w:rPr>
        <w:t>信息。</w:t>
      </w:r>
    </w:p>
    <w:p w:rsidR="008F272C" w:rsidRDefault="008F272C" w:rsidP="008F272C">
      <w:pPr>
        <w:widowControl/>
        <w:wordWrap w:val="0"/>
        <w:spacing w:line="520" w:lineRule="exact"/>
        <w:ind w:firstLineChars="200" w:firstLine="640"/>
        <w:outlineLvl w:val="1"/>
        <w:rPr>
          <w:rFonts w:eastAsia="仿宋_GB2312" w:hint="eastAsia"/>
          <w:color w:val="000000"/>
          <w:sz w:val="32"/>
          <w:szCs w:val="32"/>
        </w:rPr>
      </w:pPr>
      <w:r>
        <w:rPr>
          <w:rFonts w:eastAsia="仿宋_GB2312"/>
          <w:color w:val="000000"/>
          <w:sz w:val="32"/>
          <w:szCs w:val="32"/>
        </w:rPr>
        <w:lastRenderedPageBreak/>
        <w:t>我</w:t>
      </w:r>
      <w:r>
        <w:rPr>
          <w:rFonts w:eastAsia="仿宋_GB2312" w:hint="eastAsia"/>
          <w:color w:val="000000"/>
          <w:sz w:val="32"/>
          <w:szCs w:val="32"/>
        </w:rPr>
        <w:t>公司</w:t>
      </w:r>
      <w:r>
        <w:rPr>
          <w:rFonts w:eastAsia="仿宋_GB2312"/>
          <w:color w:val="000000"/>
          <w:sz w:val="32"/>
          <w:szCs w:val="32"/>
        </w:rPr>
        <w:t>对上述承诺的内容事项真实性负责。如经查实上述承诺的内容事项存在虚假，我方愿意接受以提供虚假材料谋取</w:t>
      </w:r>
      <w:r>
        <w:rPr>
          <w:rFonts w:eastAsia="仿宋_GB2312" w:hint="eastAsia"/>
          <w:color w:val="000000"/>
          <w:sz w:val="32"/>
          <w:szCs w:val="32"/>
        </w:rPr>
        <w:t>入围</w:t>
      </w:r>
      <w:r>
        <w:rPr>
          <w:rFonts w:eastAsia="仿宋_GB2312"/>
          <w:color w:val="000000"/>
          <w:sz w:val="32"/>
          <w:szCs w:val="32"/>
        </w:rPr>
        <w:t>追究法律责任，并全额承担由此给贵</w:t>
      </w:r>
      <w:r>
        <w:rPr>
          <w:rFonts w:eastAsia="仿宋_GB2312" w:hint="eastAsia"/>
          <w:color w:val="000000"/>
          <w:sz w:val="32"/>
          <w:szCs w:val="32"/>
        </w:rPr>
        <w:t>单位和相关利害关系人</w:t>
      </w:r>
      <w:r>
        <w:rPr>
          <w:rFonts w:eastAsia="仿宋_GB2312"/>
          <w:color w:val="000000"/>
          <w:sz w:val="32"/>
          <w:szCs w:val="32"/>
        </w:rPr>
        <w:t>造成的一切经济法律责任。</w:t>
      </w:r>
    </w:p>
    <w:p w:rsidR="008F272C" w:rsidRDefault="008F272C" w:rsidP="008F272C">
      <w:pPr>
        <w:wordWrap w:val="0"/>
        <w:adjustRightInd w:val="0"/>
        <w:spacing w:line="520" w:lineRule="exact"/>
        <w:ind w:firstLineChars="200" w:firstLine="640"/>
        <w:jc w:val="left"/>
        <w:rPr>
          <w:rFonts w:eastAsia="仿宋_GB2312"/>
          <w:color w:val="000000"/>
          <w:sz w:val="32"/>
          <w:szCs w:val="32"/>
        </w:rPr>
      </w:pPr>
    </w:p>
    <w:p w:rsidR="008F272C" w:rsidRDefault="008F272C" w:rsidP="008F272C">
      <w:pPr>
        <w:wordWrap w:val="0"/>
        <w:adjustRightInd w:val="0"/>
        <w:spacing w:line="520" w:lineRule="exact"/>
        <w:ind w:firstLineChars="200" w:firstLine="640"/>
        <w:jc w:val="left"/>
        <w:rPr>
          <w:rFonts w:eastAsia="仿宋_GB2312"/>
          <w:color w:val="000000"/>
          <w:sz w:val="32"/>
          <w:szCs w:val="32"/>
        </w:rPr>
      </w:pPr>
    </w:p>
    <w:p w:rsidR="008F272C" w:rsidRDefault="008F272C" w:rsidP="008F272C">
      <w:pPr>
        <w:wordWrap w:val="0"/>
        <w:adjustRightInd w:val="0"/>
        <w:spacing w:line="520" w:lineRule="exact"/>
        <w:ind w:firstLineChars="200" w:firstLine="640"/>
        <w:jc w:val="left"/>
        <w:rPr>
          <w:rFonts w:eastAsia="仿宋_GB2312"/>
          <w:color w:val="000000"/>
          <w:sz w:val="32"/>
          <w:szCs w:val="32"/>
        </w:rPr>
      </w:pPr>
      <w:r>
        <w:rPr>
          <w:rFonts w:eastAsia="仿宋_GB2312"/>
          <w:color w:val="000000"/>
          <w:sz w:val="32"/>
          <w:szCs w:val="32"/>
        </w:rPr>
        <w:t>申请单位名称（盖</w:t>
      </w:r>
      <w:r>
        <w:rPr>
          <w:rFonts w:eastAsia="仿宋_GB2312" w:hint="eastAsia"/>
          <w:color w:val="000000"/>
          <w:sz w:val="32"/>
          <w:szCs w:val="32"/>
        </w:rPr>
        <w:t>单位公章</w:t>
      </w:r>
      <w:r>
        <w:rPr>
          <w:rFonts w:eastAsia="仿宋_GB2312"/>
          <w:color w:val="000000"/>
          <w:sz w:val="32"/>
          <w:szCs w:val="32"/>
        </w:rPr>
        <w:t>）：</w:t>
      </w:r>
      <w:r>
        <w:rPr>
          <w:rFonts w:eastAsia="仿宋_GB2312"/>
          <w:color w:val="000000"/>
          <w:sz w:val="32"/>
          <w:szCs w:val="32"/>
          <w:u w:val="single"/>
        </w:rPr>
        <w:t xml:space="preserve">                  </w:t>
      </w:r>
      <w:r>
        <w:rPr>
          <w:rFonts w:eastAsia="仿宋_GB2312" w:hint="eastAsia"/>
          <w:color w:val="000000"/>
          <w:sz w:val="32"/>
          <w:szCs w:val="32"/>
          <w:u w:val="single"/>
        </w:rPr>
        <w:t xml:space="preserve"> </w:t>
      </w:r>
      <w:r>
        <w:rPr>
          <w:rFonts w:eastAsia="仿宋_GB2312"/>
          <w:color w:val="000000"/>
          <w:sz w:val="32"/>
          <w:szCs w:val="32"/>
          <w:u w:val="single"/>
        </w:rPr>
        <w:t xml:space="preserve">   </w:t>
      </w:r>
    </w:p>
    <w:p w:rsidR="008F272C" w:rsidRDefault="008F272C" w:rsidP="008F272C">
      <w:pPr>
        <w:wordWrap w:val="0"/>
        <w:adjustRightInd w:val="0"/>
        <w:spacing w:line="520" w:lineRule="exact"/>
        <w:ind w:firstLineChars="200" w:firstLine="640"/>
        <w:jc w:val="left"/>
        <w:rPr>
          <w:rFonts w:eastAsia="仿宋_GB2312"/>
          <w:bCs/>
          <w:color w:val="000000"/>
          <w:sz w:val="32"/>
          <w:szCs w:val="32"/>
        </w:rPr>
      </w:pPr>
      <w:r>
        <w:rPr>
          <w:rFonts w:eastAsia="仿宋_GB2312"/>
          <w:bCs/>
          <w:color w:val="000000"/>
          <w:sz w:val="32"/>
          <w:szCs w:val="32"/>
        </w:rPr>
        <w:t>法定代表人或授权代表（签字</w:t>
      </w:r>
      <w:r>
        <w:rPr>
          <w:rFonts w:eastAsia="仿宋_GB2312" w:hint="eastAsia"/>
          <w:bCs/>
          <w:color w:val="000000"/>
          <w:sz w:val="32"/>
          <w:szCs w:val="32"/>
        </w:rPr>
        <w:t>或盖章</w:t>
      </w:r>
      <w:r>
        <w:rPr>
          <w:rFonts w:eastAsia="仿宋_GB2312"/>
          <w:bCs/>
          <w:color w:val="000000"/>
          <w:sz w:val="32"/>
          <w:szCs w:val="32"/>
        </w:rPr>
        <w:t>）：</w:t>
      </w:r>
      <w:r>
        <w:rPr>
          <w:rFonts w:eastAsia="仿宋_GB2312"/>
          <w:color w:val="000000"/>
          <w:sz w:val="32"/>
          <w:szCs w:val="32"/>
          <w:u w:val="single"/>
        </w:rPr>
        <w:t xml:space="preserve">              </w:t>
      </w:r>
    </w:p>
    <w:p w:rsidR="008F272C" w:rsidRDefault="008F272C" w:rsidP="008F272C">
      <w:pPr>
        <w:wordWrap w:val="0"/>
        <w:spacing w:line="520" w:lineRule="exact"/>
        <w:ind w:rightChars="106" w:right="223"/>
        <w:jc w:val="right"/>
        <w:rPr>
          <w:rFonts w:eastAsia="仿宋_GB2312"/>
          <w:bCs/>
          <w:color w:val="000000"/>
          <w:sz w:val="32"/>
          <w:szCs w:val="32"/>
        </w:rPr>
      </w:pPr>
      <w:r>
        <w:rPr>
          <w:rFonts w:eastAsia="仿宋_GB2312"/>
          <w:bCs/>
          <w:color w:val="000000"/>
          <w:sz w:val="32"/>
          <w:szCs w:val="32"/>
        </w:rPr>
        <w:t>日期</w:t>
      </w:r>
      <w:r>
        <w:rPr>
          <w:rFonts w:eastAsia="仿宋_GB2312"/>
          <w:bCs/>
          <w:color w:val="000000"/>
          <w:sz w:val="32"/>
          <w:szCs w:val="32"/>
        </w:rPr>
        <w:t>:</w:t>
      </w:r>
      <w:r>
        <w:rPr>
          <w:rFonts w:eastAsia="仿宋_GB2312"/>
          <w:color w:val="000000"/>
          <w:sz w:val="32"/>
          <w:szCs w:val="32"/>
          <w:u w:val="single"/>
        </w:rPr>
        <w:t xml:space="preserve"> </w:t>
      </w:r>
      <w:r>
        <w:rPr>
          <w:rFonts w:eastAsia="仿宋_GB2312" w:hint="eastAsia"/>
          <w:color w:val="000000"/>
          <w:sz w:val="32"/>
          <w:szCs w:val="32"/>
          <w:u w:val="single"/>
        </w:rPr>
        <w:t xml:space="preserve"> </w:t>
      </w:r>
      <w:r>
        <w:rPr>
          <w:rFonts w:eastAsia="仿宋_GB2312"/>
          <w:color w:val="000000"/>
          <w:sz w:val="32"/>
          <w:szCs w:val="32"/>
          <w:u w:val="single"/>
        </w:rPr>
        <w:t xml:space="preserve">  </w:t>
      </w:r>
      <w:r>
        <w:rPr>
          <w:rFonts w:eastAsia="仿宋_GB2312"/>
          <w:bCs/>
          <w:color w:val="000000"/>
          <w:sz w:val="32"/>
          <w:szCs w:val="32"/>
        </w:rPr>
        <w:t>年</w:t>
      </w:r>
      <w:r>
        <w:rPr>
          <w:rFonts w:eastAsia="仿宋_GB2312"/>
          <w:color w:val="000000"/>
          <w:sz w:val="32"/>
          <w:szCs w:val="32"/>
          <w:u w:val="single"/>
        </w:rPr>
        <w:t xml:space="preserve">   </w:t>
      </w:r>
      <w:r>
        <w:rPr>
          <w:rFonts w:eastAsia="仿宋_GB2312"/>
          <w:bCs/>
          <w:color w:val="000000"/>
          <w:sz w:val="32"/>
          <w:szCs w:val="32"/>
        </w:rPr>
        <w:t>月</w:t>
      </w:r>
      <w:r>
        <w:rPr>
          <w:rFonts w:eastAsia="仿宋_GB2312"/>
          <w:color w:val="000000"/>
          <w:sz w:val="32"/>
          <w:szCs w:val="32"/>
          <w:u w:val="single"/>
        </w:rPr>
        <w:t xml:space="preserve">   </w:t>
      </w:r>
      <w:r>
        <w:rPr>
          <w:rFonts w:eastAsia="仿宋_GB2312"/>
          <w:bCs/>
          <w:color w:val="000000"/>
          <w:sz w:val="32"/>
          <w:szCs w:val="32"/>
        </w:rPr>
        <w:t>日</w:t>
      </w:r>
      <w:r>
        <w:rPr>
          <w:rFonts w:eastAsia="仿宋_GB2312" w:hint="eastAsia"/>
          <w:bCs/>
          <w:color w:val="000000"/>
          <w:sz w:val="32"/>
          <w:szCs w:val="32"/>
        </w:rPr>
        <w:t xml:space="preserve">     </w:t>
      </w:r>
    </w:p>
    <w:p w:rsidR="008F272C" w:rsidRDefault="008F272C" w:rsidP="008F272C">
      <w:pPr>
        <w:wordWrap w:val="0"/>
        <w:spacing w:line="520" w:lineRule="exact"/>
        <w:jc w:val="left"/>
        <w:rPr>
          <w:rFonts w:eastAsia="仿宋_GB2312"/>
          <w:snapToGrid w:val="0"/>
          <w:color w:val="000000"/>
          <w:kern w:val="0"/>
          <w:sz w:val="32"/>
          <w:szCs w:val="32"/>
        </w:rPr>
      </w:pPr>
    </w:p>
    <w:p w:rsidR="008F272C" w:rsidRDefault="008F272C" w:rsidP="008F272C">
      <w:pPr>
        <w:wordWrap w:val="0"/>
        <w:spacing w:line="560" w:lineRule="exact"/>
        <w:ind w:firstLineChars="200" w:firstLine="640"/>
        <w:jc w:val="left"/>
        <w:rPr>
          <w:rFonts w:eastAsia="仿宋_GB2312"/>
          <w:color w:val="000000"/>
          <w:kern w:val="0"/>
          <w:sz w:val="32"/>
          <w:szCs w:val="32"/>
        </w:rPr>
      </w:pPr>
    </w:p>
    <w:p w:rsidR="008F272C" w:rsidRDefault="008F272C" w:rsidP="008F272C">
      <w:pPr>
        <w:jc w:val="left"/>
        <w:rPr>
          <w:rFonts w:eastAsia="楷体_GB2312"/>
          <w:color w:val="000000"/>
          <w:sz w:val="32"/>
          <w:szCs w:val="32"/>
        </w:rPr>
      </w:pPr>
      <w:r>
        <w:rPr>
          <w:rFonts w:eastAsia="仿宋_GB2312"/>
          <w:color w:val="000000"/>
          <w:kern w:val="0"/>
          <w:sz w:val="32"/>
          <w:szCs w:val="32"/>
        </w:rPr>
        <w:br w:type="page"/>
      </w:r>
      <w:r>
        <w:rPr>
          <w:rFonts w:eastAsia="黑体"/>
          <w:snapToGrid w:val="0"/>
          <w:color w:val="000000"/>
          <w:sz w:val="32"/>
          <w:szCs w:val="32"/>
        </w:rPr>
        <w:lastRenderedPageBreak/>
        <w:t>附件</w:t>
      </w:r>
      <w:r>
        <w:rPr>
          <w:rFonts w:eastAsia="黑体" w:hint="eastAsia"/>
          <w:snapToGrid w:val="0"/>
          <w:color w:val="000000"/>
          <w:sz w:val="32"/>
          <w:szCs w:val="32"/>
        </w:rPr>
        <w:t>3</w:t>
      </w:r>
    </w:p>
    <w:p w:rsidR="008F272C" w:rsidRDefault="008F272C" w:rsidP="008F272C">
      <w:pPr>
        <w:jc w:val="center"/>
        <w:rPr>
          <w:rFonts w:eastAsia="方正小标宋简体"/>
          <w:color w:val="000000"/>
          <w:sz w:val="44"/>
          <w:szCs w:val="44"/>
        </w:rPr>
      </w:pPr>
      <w:r>
        <w:rPr>
          <w:rFonts w:eastAsia="方正小标宋简体"/>
          <w:color w:val="000000"/>
          <w:sz w:val="44"/>
          <w:szCs w:val="44"/>
        </w:rPr>
        <w:t>企业基本信息表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2104"/>
        <w:gridCol w:w="2345"/>
        <w:gridCol w:w="2006"/>
        <w:gridCol w:w="2103"/>
      </w:tblGrid>
      <w:tr w:rsidR="008F272C" w:rsidTr="00A100EB">
        <w:trPr>
          <w:cantSplit/>
          <w:trHeight w:val="892"/>
          <w:jc w:val="center"/>
        </w:trPr>
        <w:tc>
          <w:tcPr>
            <w:tcW w:w="541" w:type="dxa"/>
            <w:vMerge w:val="restart"/>
            <w:vAlign w:val="center"/>
          </w:tcPr>
          <w:p w:rsidR="008F272C" w:rsidRDefault="008F272C" w:rsidP="00A100EB">
            <w:pPr>
              <w:spacing w:line="400" w:lineRule="exact"/>
              <w:rPr>
                <w:rFonts w:eastAsia="仿宋_GB2312"/>
                <w:color w:val="000000"/>
                <w:sz w:val="24"/>
                <w:szCs w:val="28"/>
              </w:rPr>
            </w:pPr>
          </w:p>
          <w:p w:rsidR="008F272C" w:rsidRDefault="008F272C" w:rsidP="00A100EB">
            <w:pPr>
              <w:spacing w:line="400" w:lineRule="exact"/>
              <w:jc w:val="center"/>
              <w:rPr>
                <w:rFonts w:eastAsia="仿宋_GB2312"/>
                <w:color w:val="000000"/>
                <w:sz w:val="24"/>
                <w:szCs w:val="28"/>
              </w:rPr>
            </w:pPr>
          </w:p>
          <w:p w:rsidR="008F272C" w:rsidRDefault="008F272C" w:rsidP="00A100EB">
            <w:pPr>
              <w:spacing w:line="400" w:lineRule="exact"/>
              <w:jc w:val="center"/>
              <w:rPr>
                <w:rFonts w:eastAsia="仿宋_GB2312"/>
                <w:color w:val="000000"/>
                <w:sz w:val="24"/>
                <w:szCs w:val="28"/>
              </w:rPr>
            </w:pPr>
            <w:r>
              <w:rPr>
                <w:rFonts w:eastAsia="仿宋_GB2312"/>
                <w:color w:val="000000"/>
                <w:sz w:val="24"/>
                <w:szCs w:val="28"/>
              </w:rPr>
              <w:t>概</w:t>
            </w:r>
          </w:p>
          <w:p w:rsidR="008F272C" w:rsidRDefault="008F272C" w:rsidP="00A100EB">
            <w:pPr>
              <w:spacing w:line="400" w:lineRule="exact"/>
              <w:jc w:val="center"/>
              <w:rPr>
                <w:rFonts w:eastAsia="仿宋_GB2312"/>
                <w:color w:val="000000"/>
                <w:sz w:val="24"/>
                <w:szCs w:val="28"/>
              </w:rPr>
            </w:pPr>
          </w:p>
          <w:p w:rsidR="008F272C" w:rsidRDefault="008F272C" w:rsidP="00A100EB">
            <w:pPr>
              <w:spacing w:line="400" w:lineRule="exact"/>
              <w:jc w:val="center"/>
              <w:rPr>
                <w:rFonts w:eastAsia="仿宋_GB2312"/>
                <w:color w:val="000000"/>
                <w:sz w:val="24"/>
                <w:szCs w:val="28"/>
              </w:rPr>
            </w:pPr>
            <w:proofErr w:type="gramStart"/>
            <w:r>
              <w:rPr>
                <w:rFonts w:eastAsia="仿宋_GB2312"/>
                <w:color w:val="000000"/>
                <w:sz w:val="24"/>
                <w:szCs w:val="28"/>
              </w:rPr>
              <w:t>况</w:t>
            </w:r>
            <w:proofErr w:type="gramEnd"/>
          </w:p>
        </w:tc>
        <w:tc>
          <w:tcPr>
            <w:tcW w:w="2104" w:type="dxa"/>
            <w:vAlign w:val="center"/>
          </w:tcPr>
          <w:p w:rsidR="008F272C" w:rsidRDefault="008F272C" w:rsidP="00A100EB">
            <w:pPr>
              <w:spacing w:line="400" w:lineRule="exact"/>
              <w:jc w:val="center"/>
              <w:rPr>
                <w:rFonts w:eastAsia="仿宋_GB2312" w:hint="eastAsia"/>
                <w:color w:val="000000"/>
                <w:sz w:val="24"/>
                <w:szCs w:val="28"/>
              </w:rPr>
            </w:pPr>
            <w:r>
              <w:rPr>
                <w:rFonts w:eastAsia="仿宋_GB2312"/>
                <w:color w:val="000000"/>
                <w:sz w:val="24"/>
                <w:szCs w:val="28"/>
              </w:rPr>
              <w:t>服务机构名称</w:t>
            </w:r>
          </w:p>
          <w:p w:rsidR="008F272C" w:rsidRDefault="008F272C" w:rsidP="00A100EB">
            <w:pPr>
              <w:spacing w:line="400" w:lineRule="exact"/>
              <w:jc w:val="center"/>
              <w:rPr>
                <w:rFonts w:eastAsia="仿宋_GB2312"/>
                <w:color w:val="000000"/>
                <w:sz w:val="24"/>
                <w:szCs w:val="28"/>
              </w:rPr>
            </w:pPr>
            <w:r>
              <w:rPr>
                <w:rFonts w:eastAsia="仿宋_GB2312" w:hint="eastAsia"/>
                <w:color w:val="000000"/>
                <w:sz w:val="24"/>
                <w:szCs w:val="28"/>
              </w:rPr>
              <w:t>（</w:t>
            </w:r>
            <w:r>
              <w:rPr>
                <w:rFonts w:eastAsia="仿宋_GB2312" w:hint="eastAsia"/>
                <w:b/>
                <w:color w:val="000000"/>
                <w:sz w:val="24"/>
                <w:szCs w:val="28"/>
              </w:rPr>
              <w:t>盖章</w:t>
            </w:r>
            <w:r>
              <w:rPr>
                <w:rFonts w:eastAsia="仿宋_GB2312" w:hint="eastAsia"/>
                <w:color w:val="000000"/>
                <w:sz w:val="24"/>
                <w:szCs w:val="28"/>
              </w:rPr>
              <w:t>）</w:t>
            </w:r>
          </w:p>
        </w:tc>
        <w:tc>
          <w:tcPr>
            <w:tcW w:w="6454" w:type="dxa"/>
            <w:gridSpan w:val="3"/>
            <w:vAlign w:val="center"/>
          </w:tcPr>
          <w:p w:rsidR="008F272C" w:rsidRDefault="008F272C" w:rsidP="00A100EB">
            <w:pPr>
              <w:spacing w:line="400" w:lineRule="exact"/>
              <w:jc w:val="center"/>
              <w:rPr>
                <w:rFonts w:eastAsia="仿宋_GB2312"/>
                <w:color w:val="000000"/>
                <w:sz w:val="24"/>
                <w:szCs w:val="28"/>
              </w:rPr>
            </w:pPr>
          </w:p>
        </w:tc>
      </w:tr>
      <w:tr w:rsidR="008F272C" w:rsidTr="00A100EB">
        <w:trPr>
          <w:cantSplit/>
          <w:trHeight w:val="505"/>
          <w:jc w:val="center"/>
        </w:trPr>
        <w:tc>
          <w:tcPr>
            <w:tcW w:w="541" w:type="dxa"/>
            <w:vMerge/>
            <w:vAlign w:val="center"/>
          </w:tcPr>
          <w:p w:rsidR="008F272C" w:rsidRDefault="008F272C" w:rsidP="00A100EB">
            <w:pPr>
              <w:spacing w:line="400" w:lineRule="exact"/>
              <w:jc w:val="center"/>
              <w:rPr>
                <w:rFonts w:eastAsia="仿宋_GB2312"/>
                <w:color w:val="000000"/>
                <w:sz w:val="24"/>
                <w:szCs w:val="28"/>
              </w:rPr>
            </w:pPr>
          </w:p>
        </w:tc>
        <w:tc>
          <w:tcPr>
            <w:tcW w:w="2104" w:type="dxa"/>
            <w:vAlign w:val="center"/>
          </w:tcPr>
          <w:p w:rsidR="008F272C" w:rsidRDefault="008F272C" w:rsidP="00A100EB">
            <w:pPr>
              <w:spacing w:line="400" w:lineRule="exact"/>
              <w:jc w:val="center"/>
              <w:rPr>
                <w:rFonts w:eastAsia="仿宋_GB2312"/>
                <w:color w:val="000000"/>
                <w:sz w:val="24"/>
                <w:szCs w:val="28"/>
              </w:rPr>
            </w:pPr>
            <w:r>
              <w:rPr>
                <w:rFonts w:eastAsia="仿宋_GB2312"/>
                <w:color w:val="000000"/>
                <w:sz w:val="24"/>
                <w:szCs w:val="28"/>
              </w:rPr>
              <w:t>地址</w:t>
            </w:r>
          </w:p>
        </w:tc>
        <w:tc>
          <w:tcPr>
            <w:tcW w:w="6454" w:type="dxa"/>
            <w:gridSpan w:val="3"/>
            <w:vAlign w:val="center"/>
          </w:tcPr>
          <w:p w:rsidR="008F272C" w:rsidRDefault="008F272C" w:rsidP="00A100EB">
            <w:pPr>
              <w:spacing w:line="400" w:lineRule="exact"/>
              <w:jc w:val="center"/>
              <w:rPr>
                <w:rFonts w:eastAsia="仿宋_GB2312"/>
                <w:color w:val="000000"/>
                <w:sz w:val="24"/>
                <w:szCs w:val="28"/>
              </w:rPr>
            </w:pPr>
          </w:p>
        </w:tc>
      </w:tr>
      <w:tr w:rsidR="008F272C" w:rsidTr="00A100EB">
        <w:trPr>
          <w:cantSplit/>
          <w:trHeight w:val="1000"/>
          <w:jc w:val="center"/>
        </w:trPr>
        <w:tc>
          <w:tcPr>
            <w:tcW w:w="541" w:type="dxa"/>
            <w:vMerge/>
            <w:vAlign w:val="center"/>
          </w:tcPr>
          <w:p w:rsidR="008F272C" w:rsidRDefault="008F272C" w:rsidP="00A100EB">
            <w:pPr>
              <w:spacing w:line="400" w:lineRule="exact"/>
              <w:jc w:val="center"/>
              <w:rPr>
                <w:rFonts w:eastAsia="仿宋_GB2312"/>
                <w:color w:val="000000"/>
                <w:sz w:val="24"/>
                <w:szCs w:val="28"/>
              </w:rPr>
            </w:pPr>
          </w:p>
        </w:tc>
        <w:tc>
          <w:tcPr>
            <w:tcW w:w="2104" w:type="dxa"/>
            <w:vAlign w:val="center"/>
          </w:tcPr>
          <w:p w:rsidR="008F272C" w:rsidRDefault="008F272C" w:rsidP="00A100EB">
            <w:pPr>
              <w:spacing w:line="400" w:lineRule="exact"/>
              <w:jc w:val="center"/>
              <w:rPr>
                <w:rFonts w:eastAsia="仿宋_GB2312"/>
                <w:color w:val="000000"/>
                <w:sz w:val="24"/>
                <w:szCs w:val="28"/>
              </w:rPr>
            </w:pPr>
            <w:r>
              <w:rPr>
                <w:rFonts w:eastAsia="仿宋_GB2312"/>
                <w:color w:val="000000"/>
                <w:sz w:val="24"/>
                <w:szCs w:val="28"/>
              </w:rPr>
              <w:t>经营范围</w:t>
            </w:r>
          </w:p>
        </w:tc>
        <w:tc>
          <w:tcPr>
            <w:tcW w:w="6454" w:type="dxa"/>
            <w:gridSpan w:val="3"/>
            <w:vAlign w:val="center"/>
          </w:tcPr>
          <w:p w:rsidR="008F272C" w:rsidRDefault="008F272C" w:rsidP="00A100EB">
            <w:pPr>
              <w:spacing w:line="400" w:lineRule="exact"/>
              <w:jc w:val="center"/>
              <w:rPr>
                <w:rFonts w:eastAsia="仿宋_GB2312"/>
                <w:color w:val="000000"/>
                <w:sz w:val="24"/>
                <w:szCs w:val="28"/>
              </w:rPr>
            </w:pPr>
          </w:p>
        </w:tc>
      </w:tr>
      <w:tr w:rsidR="008F272C" w:rsidTr="00A100EB">
        <w:trPr>
          <w:cantSplit/>
          <w:trHeight w:val="905"/>
          <w:jc w:val="center"/>
        </w:trPr>
        <w:tc>
          <w:tcPr>
            <w:tcW w:w="541" w:type="dxa"/>
            <w:vMerge/>
            <w:vAlign w:val="center"/>
          </w:tcPr>
          <w:p w:rsidR="008F272C" w:rsidRDefault="008F272C" w:rsidP="00A100EB">
            <w:pPr>
              <w:spacing w:line="400" w:lineRule="exact"/>
              <w:jc w:val="center"/>
              <w:rPr>
                <w:rFonts w:eastAsia="仿宋_GB2312"/>
                <w:color w:val="000000"/>
                <w:sz w:val="24"/>
                <w:szCs w:val="28"/>
              </w:rPr>
            </w:pPr>
          </w:p>
        </w:tc>
        <w:tc>
          <w:tcPr>
            <w:tcW w:w="2104" w:type="dxa"/>
            <w:vAlign w:val="center"/>
          </w:tcPr>
          <w:p w:rsidR="008F272C" w:rsidRDefault="008F272C" w:rsidP="00A100EB">
            <w:pPr>
              <w:spacing w:line="400" w:lineRule="exact"/>
              <w:jc w:val="center"/>
              <w:rPr>
                <w:rFonts w:eastAsia="仿宋_GB2312"/>
                <w:color w:val="000000"/>
                <w:sz w:val="24"/>
                <w:szCs w:val="28"/>
              </w:rPr>
            </w:pPr>
            <w:r>
              <w:rPr>
                <w:rFonts w:eastAsia="仿宋_GB2312" w:hint="eastAsia"/>
                <w:color w:val="000000"/>
                <w:sz w:val="24"/>
                <w:szCs w:val="28"/>
              </w:rPr>
              <w:t>经营许可</w:t>
            </w:r>
          </w:p>
        </w:tc>
        <w:tc>
          <w:tcPr>
            <w:tcW w:w="6454" w:type="dxa"/>
            <w:gridSpan w:val="3"/>
            <w:vAlign w:val="center"/>
          </w:tcPr>
          <w:p w:rsidR="008F272C" w:rsidRDefault="008F272C" w:rsidP="00A100EB">
            <w:pPr>
              <w:spacing w:line="400" w:lineRule="exact"/>
              <w:jc w:val="center"/>
              <w:rPr>
                <w:rFonts w:eastAsia="仿宋_GB2312"/>
                <w:color w:val="000000"/>
                <w:sz w:val="24"/>
                <w:szCs w:val="28"/>
              </w:rPr>
            </w:pPr>
          </w:p>
        </w:tc>
      </w:tr>
      <w:tr w:rsidR="008F272C" w:rsidTr="00A100EB">
        <w:trPr>
          <w:cantSplit/>
          <w:trHeight w:val="642"/>
          <w:jc w:val="center"/>
        </w:trPr>
        <w:tc>
          <w:tcPr>
            <w:tcW w:w="541" w:type="dxa"/>
            <w:vMerge/>
            <w:vAlign w:val="center"/>
          </w:tcPr>
          <w:p w:rsidR="008F272C" w:rsidRDefault="008F272C" w:rsidP="00A100EB">
            <w:pPr>
              <w:spacing w:line="400" w:lineRule="exact"/>
              <w:jc w:val="center"/>
              <w:rPr>
                <w:rFonts w:eastAsia="仿宋_GB2312"/>
                <w:color w:val="000000"/>
                <w:sz w:val="24"/>
                <w:szCs w:val="28"/>
              </w:rPr>
            </w:pPr>
          </w:p>
        </w:tc>
        <w:tc>
          <w:tcPr>
            <w:tcW w:w="2104" w:type="dxa"/>
            <w:vMerge w:val="restart"/>
            <w:vAlign w:val="center"/>
          </w:tcPr>
          <w:p w:rsidR="008F272C" w:rsidRDefault="008F272C" w:rsidP="00A100EB">
            <w:pPr>
              <w:spacing w:line="400" w:lineRule="exact"/>
              <w:jc w:val="center"/>
              <w:rPr>
                <w:rFonts w:eastAsia="仿宋_GB2312"/>
                <w:color w:val="000000"/>
                <w:sz w:val="24"/>
                <w:szCs w:val="28"/>
              </w:rPr>
            </w:pPr>
            <w:r>
              <w:rPr>
                <w:rFonts w:eastAsia="仿宋_GB2312"/>
                <w:color w:val="000000"/>
                <w:sz w:val="24"/>
                <w:szCs w:val="28"/>
              </w:rPr>
              <w:t>银行基本户信息</w:t>
            </w:r>
          </w:p>
        </w:tc>
        <w:tc>
          <w:tcPr>
            <w:tcW w:w="6454" w:type="dxa"/>
            <w:gridSpan w:val="3"/>
            <w:vAlign w:val="center"/>
          </w:tcPr>
          <w:p w:rsidR="008F272C" w:rsidRDefault="008F272C" w:rsidP="00A100EB">
            <w:pPr>
              <w:spacing w:line="400" w:lineRule="exact"/>
              <w:rPr>
                <w:rFonts w:eastAsia="仿宋_GB2312"/>
                <w:color w:val="000000"/>
                <w:sz w:val="24"/>
                <w:szCs w:val="28"/>
              </w:rPr>
            </w:pPr>
            <w:r>
              <w:rPr>
                <w:rFonts w:eastAsia="仿宋_GB2312"/>
                <w:color w:val="000000"/>
                <w:sz w:val="24"/>
                <w:szCs w:val="28"/>
              </w:rPr>
              <w:t>开户行：</w:t>
            </w:r>
          </w:p>
        </w:tc>
      </w:tr>
      <w:tr w:rsidR="008F272C" w:rsidTr="00A100EB">
        <w:trPr>
          <w:cantSplit/>
          <w:trHeight w:val="620"/>
          <w:jc w:val="center"/>
        </w:trPr>
        <w:tc>
          <w:tcPr>
            <w:tcW w:w="541" w:type="dxa"/>
            <w:vMerge/>
            <w:vAlign w:val="center"/>
          </w:tcPr>
          <w:p w:rsidR="008F272C" w:rsidRDefault="008F272C" w:rsidP="00A100EB">
            <w:pPr>
              <w:spacing w:line="400" w:lineRule="exact"/>
              <w:jc w:val="center"/>
              <w:rPr>
                <w:rFonts w:eastAsia="仿宋_GB2312"/>
                <w:color w:val="000000"/>
                <w:sz w:val="24"/>
                <w:szCs w:val="28"/>
              </w:rPr>
            </w:pPr>
          </w:p>
        </w:tc>
        <w:tc>
          <w:tcPr>
            <w:tcW w:w="2104" w:type="dxa"/>
            <w:vMerge/>
            <w:vAlign w:val="center"/>
          </w:tcPr>
          <w:p w:rsidR="008F272C" w:rsidRDefault="008F272C" w:rsidP="00A100EB">
            <w:pPr>
              <w:spacing w:line="400" w:lineRule="exact"/>
              <w:jc w:val="center"/>
              <w:rPr>
                <w:rFonts w:eastAsia="仿宋_GB2312"/>
                <w:color w:val="000000"/>
                <w:sz w:val="24"/>
                <w:szCs w:val="28"/>
              </w:rPr>
            </w:pPr>
          </w:p>
        </w:tc>
        <w:tc>
          <w:tcPr>
            <w:tcW w:w="6454" w:type="dxa"/>
            <w:gridSpan w:val="3"/>
            <w:vAlign w:val="center"/>
          </w:tcPr>
          <w:p w:rsidR="008F272C" w:rsidRDefault="008F272C" w:rsidP="00A100EB">
            <w:pPr>
              <w:spacing w:line="400" w:lineRule="exact"/>
              <w:rPr>
                <w:rFonts w:eastAsia="仿宋_GB2312"/>
                <w:color w:val="000000"/>
                <w:sz w:val="24"/>
                <w:szCs w:val="28"/>
              </w:rPr>
            </w:pPr>
            <w:r>
              <w:rPr>
                <w:rFonts w:eastAsia="仿宋_GB2312"/>
                <w:color w:val="000000"/>
                <w:sz w:val="24"/>
                <w:szCs w:val="28"/>
              </w:rPr>
              <w:t>开户行账号：</w:t>
            </w:r>
          </w:p>
        </w:tc>
      </w:tr>
      <w:tr w:rsidR="008F272C" w:rsidTr="00A100EB">
        <w:trPr>
          <w:cantSplit/>
          <w:trHeight w:val="511"/>
          <w:jc w:val="center"/>
        </w:trPr>
        <w:tc>
          <w:tcPr>
            <w:tcW w:w="541" w:type="dxa"/>
            <w:vMerge/>
            <w:vAlign w:val="center"/>
          </w:tcPr>
          <w:p w:rsidR="008F272C" w:rsidRDefault="008F272C" w:rsidP="00A100EB">
            <w:pPr>
              <w:spacing w:line="400" w:lineRule="exact"/>
              <w:jc w:val="center"/>
              <w:rPr>
                <w:rFonts w:eastAsia="仿宋_GB2312"/>
                <w:color w:val="000000"/>
                <w:sz w:val="24"/>
                <w:szCs w:val="28"/>
              </w:rPr>
            </w:pPr>
          </w:p>
        </w:tc>
        <w:tc>
          <w:tcPr>
            <w:tcW w:w="2104" w:type="dxa"/>
            <w:vAlign w:val="center"/>
          </w:tcPr>
          <w:p w:rsidR="008F272C" w:rsidRDefault="008F272C" w:rsidP="00A100EB">
            <w:pPr>
              <w:spacing w:line="400" w:lineRule="exact"/>
              <w:jc w:val="center"/>
              <w:rPr>
                <w:rFonts w:eastAsia="仿宋_GB2312"/>
                <w:color w:val="000000"/>
                <w:sz w:val="24"/>
                <w:szCs w:val="28"/>
              </w:rPr>
            </w:pPr>
            <w:r>
              <w:rPr>
                <w:rFonts w:eastAsia="仿宋_GB2312"/>
                <w:color w:val="000000"/>
                <w:sz w:val="24"/>
                <w:szCs w:val="28"/>
              </w:rPr>
              <w:t>企业营业执照</w:t>
            </w:r>
          </w:p>
        </w:tc>
        <w:tc>
          <w:tcPr>
            <w:tcW w:w="2345" w:type="dxa"/>
            <w:vAlign w:val="center"/>
          </w:tcPr>
          <w:p w:rsidR="008F272C" w:rsidRDefault="008F272C" w:rsidP="00A100EB">
            <w:pPr>
              <w:spacing w:line="400" w:lineRule="exact"/>
              <w:jc w:val="center"/>
              <w:rPr>
                <w:rFonts w:eastAsia="仿宋_GB2312"/>
                <w:color w:val="000000"/>
                <w:sz w:val="24"/>
                <w:szCs w:val="28"/>
              </w:rPr>
            </w:pPr>
          </w:p>
        </w:tc>
        <w:tc>
          <w:tcPr>
            <w:tcW w:w="2006" w:type="dxa"/>
            <w:vAlign w:val="center"/>
          </w:tcPr>
          <w:p w:rsidR="008F272C" w:rsidRDefault="008F272C" w:rsidP="00A100EB">
            <w:pPr>
              <w:spacing w:line="400" w:lineRule="exact"/>
              <w:jc w:val="center"/>
              <w:rPr>
                <w:rFonts w:eastAsia="仿宋_GB2312"/>
                <w:color w:val="000000"/>
                <w:sz w:val="24"/>
                <w:szCs w:val="28"/>
              </w:rPr>
            </w:pPr>
            <w:r>
              <w:rPr>
                <w:rFonts w:eastAsia="仿宋_GB2312"/>
                <w:color w:val="000000"/>
                <w:sz w:val="24"/>
                <w:szCs w:val="28"/>
              </w:rPr>
              <w:t>企业成立时间</w:t>
            </w:r>
          </w:p>
        </w:tc>
        <w:tc>
          <w:tcPr>
            <w:tcW w:w="2103" w:type="dxa"/>
            <w:vAlign w:val="center"/>
          </w:tcPr>
          <w:p w:rsidR="008F272C" w:rsidRDefault="008F272C" w:rsidP="00A100EB">
            <w:pPr>
              <w:spacing w:line="400" w:lineRule="exact"/>
              <w:jc w:val="center"/>
              <w:rPr>
                <w:rFonts w:eastAsia="仿宋_GB2312"/>
                <w:color w:val="000000"/>
                <w:sz w:val="24"/>
                <w:szCs w:val="28"/>
              </w:rPr>
            </w:pPr>
          </w:p>
        </w:tc>
      </w:tr>
      <w:tr w:rsidR="008F272C" w:rsidTr="00A100EB">
        <w:trPr>
          <w:cantSplit/>
          <w:trHeight w:val="511"/>
          <w:jc w:val="center"/>
        </w:trPr>
        <w:tc>
          <w:tcPr>
            <w:tcW w:w="541" w:type="dxa"/>
            <w:vMerge/>
            <w:vAlign w:val="center"/>
          </w:tcPr>
          <w:p w:rsidR="008F272C" w:rsidRDefault="008F272C" w:rsidP="00A100EB">
            <w:pPr>
              <w:spacing w:line="400" w:lineRule="exact"/>
              <w:jc w:val="center"/>
              <w:rPr>
                <w:rFonts w:eastAsia="仿宋_GB2312"/>
                <w:color w:val="000000"/>
                <w:sz w:val="24"/>
                <w:szCs w:val="28"/>
              </w:rPr>
            </w:pPr>
          </w:p>
        </w:tc>
        <w:tc>
          <w:tcPr>
            <w:tcW w:w="4449" w:type="dxa"/>
            <w:gridSpan w:val="2"/>
            <w:vAlign w:val="center"/>
          </w:tcPr>
          <w:p w:rsidR="008F272C" w:rsidRDefault="008F272C" w:rsidP="00A100EB">
            <w:pPr>
              <w:spacing w:line="400" w:lineRule="exact"/>
              <w:jc w:val="center"/>
              <w:rPr>
                <w:rFonts w:eastAsia="仿宋_GB2312"/>
                <w:color w:val="000000"/>
                <w:sz w:val="24"/>
                <w:szCs w:val="28"/>
              </w:rPr>
            </w:pPr>
            <w:r>
              <w:rPr>
                <w:rFonts w:eastAsia="仿宋_GB2312" w:hint="eastAsia"/>
                <w:color w:val="000000"/>
                <w:sz w:val="24"/>
                <w:szCs w:val="28"/>
              </w:rPr>
              <w:t>统一社会信用代码</w:t>
            </w:r>
          </w:p>
        </w:tc>
        <w:tc>
          <w:tcPr>
            <w:tcW w:w="4109" w:type="dxa"/>
            <w:gridSpan w:val="2"/>
            <w:vAlign w:val="center"/>
          </w:tcPr>
          <w:p w:rsidR="008F272C" w:rsidRDefault="008F272C" w:rsidP="00A100EB">
            <w:pPr>
              <w:spacing w:line="400" w:lineRule="exact"/>
              <w:jc w:val="center"/>
              <w:rPr>
                <w:rFonts w:eastAsia="仿宋_GB2312"/>
                <w:color w:val="000000"/>
                <w:sz w:val="24"/>
                <w:szCs w:val="28"/>
              </w:rPr>
            </w:pPr>
          </w:p>
        </w:tc>
      </w:tr>
      <w:tr w:rsidR="008F272C" w:rsidTr="00A100EB">
        <w:trPr>
          <w:cantSplit/>
          <w:trHeight w:val="512"/>
          <w:jc w:val="center"/>
        </w:trPr>
        <w:tc>
          <w:tcPr>
            <w:tcW w:w="541" w:type="dxa"/>
            <w:vMerge/>
            <w:vAlign w:val="center"/>
          </w:tcPr>
          <w:p w:rsidR="008F272C" w:rsidRDefault="008F272C" w:rsidP="00A100EB">
            <w:pPr>
              <w:spacing w:line="400" w:lineRule="exact"/>
              <w:jc w:val="center"/>
              <w:rPr>
                <w:rFonts w:eastAsia="仿宋_GB2312"/>
                <w:color w:val="000000"/>
                <w:sz w:val="24"/>
                <w:szCs w:val="28"/>
              </w:rPr>
            </w:pPr>
          </w:p>
        </w:tc>
        <w:tc>
          <w:tcPr>
            <w:tcW w:w="2104" w:type="dxa"/>
            <w:vAlign w:val="center"/>
          </w:tcPr>
          <w:p w:rsidR="008F272C" w:rsidRDefault="008F272C" w:rsidP="00A100EB">
            <w:pPr>
              <w:spacing w:line="400" w:lineRule="exact"/>
              <w:jc w:val="center"/>
              <w:rPr>
                <w:rFonts w:eastAsia="仿宋_GB2312"/>
                <w:color w:val="000000"/>
                <w:sz w:val="24"/>
                <w:szCs w:val="28"/>
              </w:rPr>
            </w:pPr>
            <w:r>
              <w:rPr>
                <w:rFonts w:eastAsia="仿宋_GB2312"/>
                <w:color w:val="000000"/>
                <w:sz w:val="24"/>
                <w:szCs w:val="28"/>
              </w:rPr>
              <w:t>负责人</w:t>
            </w:r>
          </w:p>
        </w:tc>
        <w:tc>
          <w:tcPr>
            <w:tcW w:w="2345" w:type="dxa"/>
            <w:vAlign w:val="center"/>
          </w:tcPr>
          <w:p w:rsidR="008F272C" w:rsidRDefault="008F272C" w:rsidP="00A100EB">
            <w:pPr>
              <w:spacing w:line="400" w:lineRule="exact"/>
              <w:jc w:val="center"/>
              <w:rPr>
                <w:rFonts w:eastAsia="仿宋_GB2312"/>
                <w:color w:val="000000"/>
                <w:sz w:val="24"/>
                <w:szCs w:val="28"/>
              </w:rPr>
            </w:pPr>
          </w:p>
        </w:tc>
        <w:tc>
          <w:tcPr>
            <w:tcW w:w="2006" w:type="dxa"/>
            <w:vAlign w:val="center"/>
          </w:tcPr>
          <w:p w:rsidR="008F272C" w:rsidRDefault="008F272C" w:rsidP="00A100EB">
            <w:pPr>
              <w:spacing w:line="400" w:lineRule="exact"/>
              <w:jc w:val="center"/>
              <w:rPr>
                <w:rFonts w:eastAsia="仿宋_GB2312"/>
                <w:color w:val="000000"/>
                <w:sz w:val="24"/>
                <w:szCs w:val="28"/>
              </w:rPr>
            </w:pPr>
            <w:r>
              <w:rPr>
                <w:rFonts w:eastAsia="仿宋_GB2312"/>
                <w:color w:val="000000"/>
                <w:sz w:val="24"/>
                <w:szCs w:val="28"/>
              </w:rPr>
              <w:t>联系电话</w:t>
            </w:r>
          </w:p>
        </w:tc>
        <w:tc>
          <w:tcPr>
            <w:tcW w:w="2103" w:type="dxa"/>
            <w:vAlign w:val="center"/>
          </w:tcPr>
          <w:p w:rsidR="008F272C" w:rsidRDefault="008F272C" w:rsidP="00A100EB">
            <w:pPr>
              <w:spacing w:line="400" w:lineRule="exact"/>
              <w:jc w:val="center"/>
              <w:rPr>
                <w:rFonts w:eastAsia="仿宋_GB2312"/>
                <w:color w:val="000000"/>
                <w:sz w:val="24"/>
                <w:szCs w:val="28"/>
              </w:rPr>
            </w:pPr>
          </w:p>
        </w:tc>
      </w:tr>
      <w:tr w:rsidR="008F272C" w:rsidTr="00A100EB">
        <w:trPr>
          <w:cantSplit/>
          <w:trHeight w:val="612"/>
          <w:jc w:val="center"/>
        </w:trPr>
        <w:tc>
          <w:tcPr>
            <w:tcW w:w="541" w:type="dxa"/>
            <w:vMerge/>
            <w:vAlign w:val="center"/>
          </w:tcPr>
          <w:p w:rsidR="008F272C" w:rsidRDefault="008F272C" w:rsidP="00A100EB">
            <w:pPr>
              <w:spacing w:line="400" w:lineRule="exact"/>
              <w:jc w:val="center"/>
              <w:rPr>
                <w:rFonts w:eastAsia="仿宋_GB2312"/>
                <w:color w:val="000000"/>
                <w:sz w:val="24"/>
                <w:szCs w:val="28"/>
              </w:rPr>
            </w:pPr>
          </w:p>
        </w:tc>
        <w:tc>
          <w:tcPr>
            <w:tcW w:w="2104" w:type="dxa"/>
            <w:vMerge w:val="restart"/>
            <w:vAlign w:val="center"/>
          </w:tcPr>
          <w:p w:rsidR="008F272C" w:rsidRDefault="008F272C" w:rsidP="00A100EB">
            <w:pPr>
              <w:spacing w:line="400" w:lineRule="exact"/>
              <w:jc w:val="center"/>
              <w:rPr>
                <w:rFonts w:eastAsia="仿宋_GB2312"/>
                <w:color w:val="000000"/>
                <w:sz w:val="24"/>
                <w:szCs w:val="28"/>
              </w:rPr>
            </w:pPr>
            <w:r>
              <w:rPr>
                <w:rFonts w:eastAsia="仿宋_GB2312"/>
                <w:color w:val="000000"/>
                <w:sz w:val="24"/>
                <w:szCs w:val="28"/>
              </w:rPr>
              <w:t>技术人员数</w:t>
            </w:r>
          </w:p>
        </w:tc>
        <w:tc>
          <w:tcPr>
            <w:tcW w:w="6454" w:type="dxa"/>
            <w:gridSpan w:val="3"/>
            <w:vAlign w:val="center"/>
          </w:tcPr>
          <w:p w:rsidR="008F272C" w:rsidRDefault="008F272C" w:rsidP="00A100EB">
            <w:pPr>
              <w:spacing w:line="400" w:lineRule="exact"/>
              <w:jc w:val="left"/>
              <w:rPr>
                <w:rFonts w:eastAsia="仿宋_GB2312"/>
                <w:color w:val="000000"/>
                <w:sz w:val="24"/>
                <w:szCs w:val="28"/>
              </w:rPr>
            </w:pPr>
            <w:r>
              <w:rPr>
                <w:rFonts w:eastAsia="仿宋_GB2312"/>
                <w:color w:val="000000"/>
                <w:sz w:val="24"/>
                <w:szCs w:val="28"/>
              </w:rPr>
              <w:t>获得相关资质人数：</w:t>
            </w:r>
          </w:p>
        </w:tc>
      </w:tr>
      <w:tr w:rsidR="008F272C" w:rsidTr="00A100EB">
        <w:trPr>
          <w:cantSplit/>
          <w:trHeight w:val="640"/>
          <w:jc w:val="center"/>
        </w:trPr>
        <w:tc>
          <w:tcPr>
            <w:tcW w:w="541" w:type="dxa"/>
            <w:vMerge/>
            <w:vAlign w:val="center"/>
          </w:tcPr>
          <w:p w:rsidR="008F272C" w:rsidRDefault="008F272C" w:rsidP="00A100EB">
            <w:pPr>
              <w:spacing w:line="400" w:lineRule="exact"/>
              <w:jc w:val="center"/>
              <w:rPr>
                <w:color w:val="000000"/>
                <w:sz w:val="24"/>
              </w:rPr>
            </w:pPr>
          </w:p>
        </w:tc>
        <w:tc>
          <w:tcPr>
            <w:tcW w:w="2104" w:type="dxa"/>
            <w:vMerge/>
            <w:vAlign w:val="center"/>
          </w:tcPr>
          <w:p w:rsidR="008F272C" w:rsidRDefault="008F272C" w:rsidP="00A100EB">
            <w:pPr>
              <w:spacing w:line="400" w:lineRule="exact"/>
              <w:jc w:val="center"/>
              <w:rPr>
                <w:color w:val="000000"/>
                <w:sz w:val="24"/>
              </w:rPr>
            </w:pPr>
          </w:p>
        </w:tc>
        <w:tc>
          <w:tcPr>
            <w:tcW w:w="6454" w:type="dxa"/>
            <w:gridSpan w:val="3"/>
            <w:vAlign w:val="center"/>
          </w:tcPr>
          <w:p w:rsidR="008F272C" w:rsidRDefault="008F272C" w:rsidP="00A100EB">
            <w:pPr>
              <w:spacing w:line="400" w:lineRule="exact"/>
              <w:jc w:val="left"/>
              <w:rPr>
                <w:rFonts w:eastAsia="仿宋_GB2312"/>
                <w:color w:val="000000"/>
                <w:sz w:val="24"/>
                <w:szCs w:val="28"/>
              </w:rPr>
            </w:pPr>
            <w:r>
              <w:rPr>
                <w:rFonts w:eastAsia="仿宋_GB2312"/>
                <w:color w:val="000000"/>
                <w:sz w:val="24"/>
                <w:szCs w:val="28"/>
              </w:rPr>
              <w:t>中高级职称人数：</w:t>
            </w:r>
          </w:p>
        </w:tc>
      </w:tr>
      <w:tr w:rsidR="008F272C" w:rsidTr="00A100EB">
        <w:trPr>
          <w:cantSplit/>
          <w:trHeight w:val="456"/>
          <w:jc w:val="center"/>
        </w:trPr>
        <w:tc>
          <w:tcPr>
            <w:tcW w:w="541" w:type="dxa"/>
            <w:vMerge/>
            <w:vAlign w:val="center"/>
          </w:tcPr>
          <w:p w:rsidR="008F272C" w:rsidRDefault="008F272C" w:rsidP="00A100EB">
            <w:pPr>
              <w:spacing w:line="400" w:lineRule="exact"/>
              <w:jc w:val="center"/>
              <w:rPr>
                <w:rFonts w:eastAsia="仿宋_GB2312"/>
                <w:color w:val="000000"/>
                <w:sz w:val="24"/>
                <w:szCs w:val="28"/>
              </w:rPr>
            </w:pPr>
          </w:p>
        </w:tc>
        <w:tc>
          <w:tcPr>
            <w:tcW w:w="2104" w:type="dxa"/>
            <w:vAlign w:val="center"/>
          </w:tcPr>
          <w:p w:rsidR="008F272C" w:rsidRDefault="008F272C" w:rsidP="00A100EB">
            <w:pPr>
              <w:spacing w:line="400" w:lineRule="exact"/>
              <w:jc w:val="center"/>
              <w:rPr>
                <w:rFonts w:eastAsia="仿宋_GB2312"/>
                <w:color w:val="000000"/>
                <w:sz w:val="24"/>
                <w:szCs w:val="28"/>
              </w:rPr>
            </w:pPr>
            <w:r>
              <w:rPr>
                <w:rFonts w:eastAsia="仿宋_GB2312"/>
                <w:color w:val="000000"/>
                <w:sz w:val="24"/>
                <w:szCs w:val="28"/>
              </w:rPr>
              <w:t>资产总额</w:t>
            </w:r>
          </w:p>
        </w:tc>
        <w:tc>
          <w:tcPr>
            <w:tcW w:w="2345" w:type="dxa"/>
            <w:vAlign w:val="center"/>
          </w:tcPr>
          <w:p w:rsidR="008F272C" w:rsidRDefault="008F272C" w:rsidP="00A100EB">
            <w:pPr>
              <w:spacing w:line="400" w:lineRule="exact"/>
              <w:jc w:val="center"/>
              <w:rPr>
                <w:rFonts w:eastAsia="仿宋_GB2312"/>
                <w:color w:val="000000"/>
                <w:sz w:val="24"/>
                <w:szCs w:val="28"/>
              </w:rPr>
            </w:pPr>
          </w:p>
        </w:tc>
        <w:tc>
          <w:tcPr>
            <w:tcW w:w="2006" w:type="dxa"/>
            <w:vAlign w:val="center"/>
          </w:tcPr>
          <w:p w:rsidR="008F272C" w:rsidRDefault="008F272C" w:rsidP="00A100EB">
            <w:pPr>
              <w:spacing w:line="400" w:lineRule="exact"/>
              <w:jc w:val="center"/>
              <w:rPr>
                <w:rFonts w:eastAsia="仿宋_GB2312"/>
                <w:color w:val="000000"/>
                <w:sz w:val="24"/>
                <w:szCs w:val="28"/>
              </w:rPr>
            </w:pPr>
            <w:r>
              <w:rPr>
                <w:rFonts w:eastAsia="仿宋_GB2312"/>
                <w:color w:val="000000"/>
                <w:sz w:val="24"/>
                <w:szCs w:val="28"/>
              </w:rPr>
              <w:t>净资产</w:t>
            </w:r>
          </w:p>
        </w:tc>
        <w:tc>
          <w:tcPr>
            <w:tcW w:w="2103" w:type="dxa"/>
            <w:vAlign w:val="center"/>
          </w:tcPr>
          <w:p w:rsidR="008F272C" w:rsidRDefault="008F272C" w:rsidP="00A100EB">
            <w:pPr>
              <w:spacing w:line="400" w:lineRule="exact"/>
              <w:jc w:val="center"/>
              <w:rPr>
                <w:rFonts w:eastAsia="仿宋_GB2312"/>
                <w:color w:val="000000"/>
                <w:sz w:val="24"/>
                <w:szCs w:val="28"/>
              </w:rPr>
            </w:pPr>
          </w:p>
        </w:tc>
      </w:tr>
      <w:tr w:rsidR="008F272C" w:rsidTr="00A100EB">
        <w:trPr>
          <w:cantSplit/>
          <w:trHeight w:val="892"/>
          <w:jc w:val="center"/>
        </w:trPr>
        <w:tc>
          <w:tcPr>
            <w:tcW w:w="541" w:type="dxa"/>
            <w:vMerge/>
            <w:vAlign w:val="center"/>
          </w:tcPr>
          <w:p w:rsidR="008F272C" w:rsidRDefault="008F272C" w:rsidP="00A100EB">
            <w:pPr>
              <w:spacing w:line="400" w:lineRule="exact"/>
              <w:jc w:val="center"/>
              <w:rPr>
                <w:rFonts w:eastAsia="仿宋_GB2312"/>
                <w:color w:val="000000"/>
                <w:sz w:val="24"/>
                <w:szCs w:val="28"/>
              </w:rPr>
            </w:pPr>
          </w:p>
        </w:tc>
        <w:tc>
          <w:tcPr>
            <w:tcW w:w="2104" w:type="dxa"/>
            <w:vMerge w:val="restart"/>
            <w:vAlign w:val="center"/>
          </w:tcPr>
          <w:p w:rsidR="008F272C" w:rsidRDefault="008F272C" w:rsidP="00A100EB">
            <w:pPr>
              <w:spacing w:line="400" w:lineRule="exact"/>
              <w:jc w:val="center"/>
              <w:rPr>
                <w:rFonts w:eastAsia="仿宋_GB2312"/>
                <w:color w:val="000000"/>
                <w:sz w:val="24"/>
                <w:szCs w:val="28"/>
              </w:rPr>
            </w:pPr>
            <w:r>
              <w:rPr>
                <w:rFonts w:eastAsia="仿宋_GB2312"/>
                <w:color w:val="000000"/>
                <w:sz w:val="24"/>
                <w:szCs w:val="28"/>
              </w:rPr>
              <w:t>近三年业绩</w:t>
            </w:r>
          </w:p>
          <w:p w:rsidR="008F272C" w:rsidRDefault="008F272C" w:rsidP="00A100EB">
            <w:pPr>
              <w:spacing w:line="400" w:lineRule="exact"/>
              <w:jc w:val="center"/>
              <w:rPr>
                <w:rFonts w:eastAsia="仿宋_GB2312"/>
                <w:color w:val="000000"/>
                <w:sz w:val="24"/>
                <w:szCs w:val="28"/>
              </w:rPr>
            </w:pPr>
            <w:r>
              <w:rPr>
                <w:rFonts w:eastAsia="仿宋_GB2312"/>
                <w:color w:val="000000"/>
                <w:sz w:val="24"/>
                <w:szCs w:val="28"/>
              </w:rPr>
              <w:t>信誉</w:t>
            </w:r>
          </w:p>
        </w:tc>
        <w:tc>
          <w:tcPr>
            <w:tcW w:w="6454" w:type="dxa"/>
            <w:gridSpan w:val="3"/>
            <w:vAlign w:val="center"/>
          </w:tcPr>
          <w:p w:rsidR="008F272C" w:rsidRDefault="008F272C" w:rsidP="00A100EB">
            <w:pPr>
              <w:spacing w:line="400" w:lineRule="exact"/>
              <w:rPr>
                <w:rFonts w:eastAsia="仿宋_GB2312"/>
                <w:color w:val="000000"/>
                <w:sz w:val="24"/>
                <w:szCs w:val="28"/>
              </w:rPr>
            </w:pPr>
            <w:r>
              <w:rPr>
                <w:rFonts w:eastAsia="仿宋_GB2312" w:hint="eastAsia"/>
                <w:color w:val="000000"/>
                <w:sz w:val="24"/>
                <w:szCs w:val="28"/>
              </w:rPr>
              <w:t>申请单位</w:t>
            </w:r>
            <w:r>
              <w:rPr>
                <w:rFonts w:eastAsia="仿宋_GB2312"/>
                <w:color w:val="000000"/>
                <w:sz w:val="24"/>
                <w:szCs w:val="28"/>
              </w:rPr>
              <w:t>自行填写业绩案例，要体现出合同名称及金额、签约时间。</w:t>
            </w:r>
          </w:p>
        </w:tc>
      </w:tr>
      <w:tr w:rsidR="008F272C" w:rsidTr="00A100EB">
        <w:trPr>
          <w:cantSplit/>
          <w:trHeight w:val="463"/>
          <w:jc w:val="center"/>
        </w:trPr>
        <w:tc>
          <w:tcPr>
            <w:tcW w:w="541" w:type="dxa"/>
            <w:vMerge/>
            <w:vAlign w:val="center"/>
          </w:tcPr>
          <w:p w:rsidR="008F272C" w:rsidRDefault="008F272C" w:rsidP="00A100EB">
            <w:pPr>
              <w:spacing w:line="400" w:lineRule="exact"/>
              <w:jc w:val="center"/>
              <w:rPr>
                <w:rFonts w:eastAsia="仿宋_GB2312"/>
                <w:color w:val="000000"/>
                <w:sz w:val="24"/>
                <w:szCs w:val="28"/>
              </w:rPr>
            </w:pPr>
          </w:p>
        </w:tc>
        <w:tc>
          <w:tcPr>
            <w:tcW w:w="2104" w:type="dxa"/>
            <w:vMerge/>
            <w:vAlign w:val="center"/>
          </w:tcPr>
          <w:p w:rsidR="008F272C" w:rsidRDefault="008F272C" w:rsidP="00A100EB">
            <w:pPr>
              <w:spacing w:line="400" w:lineRule="exact"/>
              <w:jc w:val="center"/>
              <w:rPr>
                <w:rFonts w:eastAsia="仿宋_GB2312"/>
                <w:color w:val="000000"/>
                <w:sz w:val="24"/>
                <w:szCs w:val="28"/>
              </w:rPr>
            </w:pPr>
          </w:p>
        </w:tc>
        <w:tc>
          <w:tcPr>
            <w:tcW w:w="6454" w:type="dxa"/>
            <w:gridSpan w:val="3"/>
            <w:vAlign w:val="center"/>
          </w:tcPr>
          <w:p w:rsidR="008F272C" w:rsidRDefault="008F272C" w:rsidP="00A100EB">
            <w:pPr>
              <w:spacing w:line="400" w:lineRule="exact"/>
              <w:rPr>
                <w:rFonts w:eastAsia="仿宋_GB2312"/>
                <w:color w:val="000000"/>
                <w:sz w:val="24"/>
                <w:szCs w:val="28"/>
              </w:rPr>
            </w:pPr>
            <w:r>
              <w:rPr>
                <w:rFonts w:eastAsia="仿宋_GB2312"/>
                <w:color w:val="000000"/>
                <w:sz w:val="24"/>
                <w:szCs w:val="28"/>
              </w:rPr>
              <w:t>行业表彰情况：</w:t>
            </w:r>
            <w:r>
              <w:rPr>
                <w:rFonts w:eastAsia="仿宋_GB2312"/>
                <w:color w:val="000000"/>
                <w:sz w:val="24"/>
                <w:szCs w:val="28"/>
              </w:rPr>
              <w:t xml:space="preserve">   </w:t>
            </w:r>
            <w:r>
              <w:rPr>
                <w:rFonts w:eastAsia="仿宋_GB2312"/>
                <w:color w:val="000000"/>
                <w:sz w:val="24"/>
                <w:szCs w:val="28"/>
              </w:rPr>
              <w:t>次；时间：</w:t>
            </w:r>
          </w:p>
        </w:tc>
      </w:tr>
      <w:tr w:rsidR="008F272C" w:rsidTr="00A100EB">
        <w:trPr>
          <w:cantSplit/>
          <w:trHeight w:val="456"/>
          <w:jc w:val="center"/>
        </w:trPr>
        <w:tc>
          <w:tcPr>
            <w:tcW w:w="541" w:type="dxa"/>
            <w:vMerge/>
            <w:vAlign w:val="center"/>
          </w:tcPr>
          <w:p w:rsidR="008F272C" w:rsidRDefault="008F272C" w:rsidP="00A100EB">
            <w:pPr>
              <w:spacing w:line="400" w:lineRule="exact"/>
              <w:jc w:val="center"/>
              <w:rPr>
                <w:rFonts w:eastAsia="仿宋_GB2312"/>
                <w:color w:val="000000"/>
                <w:sz w:val="24"/>
                <w:szCs w:val="28"/>
              </w:rPr>
            </w:pPr>
          </w:p>
        </w:tc>
        <w:tc>
          <w:tcPr>
            <w:tcW w:w="2104" w:type="dxa"/>
            <w:vMerge/>
            <w:vAlign w:val="center"/>
          </w:tcPr>
          <w:p w:rsidR="008F272C" w:rsidRDefault="008F272C" w:rsidP="00A100EB">
            <w:pPr>
              <w:spacing w:line="400" w:lineRule="exact"/>
              <w:jc w:val="center"/>
              <w:rPr>
                <w:rFonts w:eastAsia="仿宋_GB2312"/>
                <w:color w:val="000000"/>
                <w:sz w:val="24"/>
                <w:szCs w:val="28"/>
              </w:rPr>
            </w:pPr>
          </w:p>
        </w:tc>
        <w:tc>
          <w:tcPr>
            <w:tcW w:w="6454" w:type="dxa"/>
            <w:gridSpan w:val="3"/>
            <w:vAlign w:val="center"/>
          </w:tcPr>
          <w:p w:rsidR="008F272C" w:rsidRDefault="008F272C" w:rsidP="00A100EB">
            <w:pPr>
              <w:spacing w:line="400" w:lineRule="exact"/>
              <w:rPr>
                <w:rFonts w:eastAsia="仿宋_GB2312"/>
                <w:color w:val="000000"/>
                <w:sz w:val="24"/>
                <w:szCs w:val="28"/>
              </w:rPr>
            </w:pPr>
            <w:r>
              <w:rPr>
                <w:rFonts w:eastAsia="仿宋_GB2312"/>
                <w:color w:val="000000"/>
                <w:sz w:val="24"/>
                <w:szCs w:val="28"/>
              </w:rPr>
              <w:t>列入全国范围内不良行为记录：</w:t>
            </w:r>
            <w:r>
              <w:rPr>
                <w:rFonts w:eastAsia="仿宋_GB2312"/>
                <w:color w:val="000000"/>
                <w:sz w:val="24"/>
                <w:szCs w:val="28"/>
              </w:rPr>
              <w:t xml:space="preserve">   </w:t>
            </w:r>
            <w:r>
              <w:rPr>
                <w:rFonts w:eastAsia="仿宋_GB2312"/>
                <w:color w:val="000000"/>
                <w:sz w:val="24"/>
                <w:szCs w:val="28"/>
              </w:rPr>
              <w:t>次；时间：</w:t>
            </w:r>
          </w:p>
        </w:tc>
      </w:tr>
      <w:tr w:rsidR="008F272C" w:rsidTr="00A100EB">
        <w:trPr>
          <w:cantSplit/>
          <w:trHeight w:val="477"/>
          <w:jc w:val="center"/>
        </w:trPr>
        <w:tc>
          <w:tcPr>
            <w:tcW w:w="541" w:type="dxa"/>
            <w:vMerge/>
            <w:vAlign w:val="center"/>
          </w:tcPr>
          <w:p w:rsidR="008F272C" w:rsidRDefault="008F272C" w:rsidP="00A100EB">
            <w:pPr>
              <w:spacing w:line="400" w:lineRule="exact"/>
              <w:jc w:val="center"/>
              <w:rPr>
                <w:rFonts w:eastAsia="仿宋_GB2312"/>
                <w:color w:val="000000"/>
                <w:sz w:val="24"/>
                <w:szCs w:val="28"/>
              </w:rPr>
            </w:pPr>
          </w:p>
        </w:tc>
        <w:tc>
          <w:tcPr>
            <w:tcW w:w="2104" w:type="dxa"/>
            <w:vMerge/>
            <w:vAlign w:val="center"/>
          </w:tcPr>
          <w:p w:rsidR="008F272C" w:rsidRDefault="008F272C" w:rsidP="00A100EB">
            <w:pPr>
              <w:spacing w:line="400" w:lineRule="exact"/>
              <w:jc w:val="center"/>
              <w:rPr>
                <w:rFonts w:eastAsia="仿宋_GB2312"/>
                <w:color w:val="000000"/>
                <w:sz w:val="24"/>
                <w:szCs w:val="28"/>
              </w:rPr>
            </w:pPr>
          </w:p>
        </w:tc>
        <w:tc>
          <w:tcPr>
            <w:tcW w:w="6454" w:type="dxa"/>
            <w:gridSpan w:val="3"/>
            <w:vAlign w:val="center"/>
          </w:tcPr>
          <w:p w:rsidR="008F272C" w:rsidRDefault="008F272C" w:rsidP="00A100EB">
            <w:pPr>
              <w:spacing w:line="400" w:lineRule="exact"/>
              <w:rPr>
                <w:rFonts w:eastAsia="仿宋_GB2312"/>
                <w:color w:val="000000"/>
                <w:sz w:val="24"/>
                <w:szCs w:val="28"/>
              </w:rPr>
            </w:pPr>
            <w:r>
              <w:rPr>
                <w:rFonts w:eastAsia="仿宋_GB2312"/>
                <w:color w:val="000000"/>
                <w:sz w:val="24"/>
                <w:szCs w:val="28"/>
              </w:rPr>
              <w:t>列入全国范围内黑名单记录：</w:t>
            </w:r>
            <w:r>
              <w:rPr>
                <w:rFonts w:eastAsia="仿宋_GB2312"/>
                <w:color w:val="000000"/>
                <w:sz w:val="24"/>
                <w:szCs w:val="28"/>
              </w:rPr>
              <w:t xml:space="preserve">   </w:t>
            </w:r>
            <w:r>
              <w:rPr>
                <w:rFonts w:eastAsia="仿宋_GB2312"/>
                <w:color w:val="000000"/>
                <w:sz w:val="24"/>
                <w:szCs w:val="28"/>
              </w:rPr>
              <w:t>次；时间：</w:t>
            </w:r>
          </w:p>
        </w:tc>
      </w:tr>
    </w:tbl>
    <w:p w:rsidR="008F272C" w:rsidRDefault="008F272C" w:rsidP="008F272C">
      <w:pPr>
        <w:wordWrap w:val="0"/>
        <w:spacing w:line="560" w:lineRule="exact"/>
        <w:rPr>
          <w:rFonts w:eastAsia="楷体_GB2312" w:hint="eastAsia"/>
          <w:color w:val="000000"/>
          <w:sz w:val="32"/>
          <w:szCs w:val="32"/>
        </w:rPr>
      </w:pPr>
      <w:r>
        <w:rPr>
          <w:rFonts w:eastAsia="黑体"/>
          <w:snapToGrid w:val="0"/>
          <w:color w:val="000000"/>
          <w:sz w:val="32"/>
          <w:szCs w:val="32"/>
        </w:rPr>
        <w:br w:type="page"/>
      </w:r>
      <w:r>
        <w:rPr>
          <w:rFonts w:eastAsia="黑体"/>
          <w:snapToGrid w:val="0"/>
          <w:color w:val="000000"/>
          <w:sz w:val="32"/>
          <w:szCs w:val="32"/>
        </w:rPr>
        <w:lastRenderedPageBreak/>
        <w:t>附件</w:t>
      </w:r>
      <w:r>
        <w:rPr>
          <w:rFonts w:eastAsia="黑体" w:hint="eastAsia"/>
          <w:snapToGrid w:val="0"/>
          <w:color w:val="000000"/>
          <w:sz w:val="32"/>
          <w:szCs w:val="32"/>
        </w:rPr>
        <w:t>4:</w:t>
      </w:r>
    </w:p>
    <w:p w:rsidR="008F272C" w:rsidRDefault="008F272C" w:rsidP="008F272C">
      <w:pPr>
        <w:wordWrap w:val="0"/>
        <w:spacing w:line="560" w:lineRule="exact"/>
        <w:rPr>
          <w:rFonts w:eastAsia="楷体_GB2312" w:hint="eastAsia"/>
          <w:color w:val="000000"/>
          <w:sz w:val="32"/>
          <w:szCs w:val="32"/>
        </w:rPr>
      </w:pPr>
    </w:p>
    <w:p w:rsidR="008F272C" w:rsidRDefault="008F272C" w:rsidP="008F272C">
      <w:pPr>
        <w:wordWrap w:val="0"/>
        <w:spacing w:line="520" w:lineRule="exact"/>
        <w:jc w:val="center"/>
        <w:rPr>
          <w:rFonts w:ascii="方正小标宋简体" w:eastAsia="方正小标宋简体" w:hAnsi="方正小标宋简体" w:cs="方正小标宋简体" w:hint="eastAsia"/>
          <w:color w:val="000000"/>
          <w:sz w:val="32"/>
          <w:szCs w:val="32"/>
        </w:rPr>
      </w:pPr>
      <w:r>
        <w:rPr>
          <w:rFonts w:ascii="方正小标宋简体" w:eastAsia="方正小标宋简体" w:hAnsi="方正小标宋简体" w:cs="方正小标宋简体" w:hint="eastAsia"/>
          <w:color w:val="000000"/>
          <w:sz w:val="32"/>
          <w:szCs w:val="32"/>
        </w:rPr>
        <w:t>法定代表人授权书</w:t>
      </w:r>
    </w:p>
    <w:p w:rsidR="008F272C" w:rsidRDefault="008F272C" w:rsidP="008F272C">
      <w:pPr>
        <w:wordWrap w:val="0"/>
        <w:spacing w:line="480" w:lineRule="exact"/>
        <w:rPr>
          <w:rFonts w:eastAsia="仿宋_GB2312"/>
          <w:color w:val="000000"/>
          <w:sz w:val="32"/>
          <w:szCs w:val="32"/>
        </w:rPr>
      </w:pPr>
      <w:r>
        <w:rPr>
          <w:rFonts w:eastAsia="仿宋_GB2312"/>
          <w:color w:val="000000"/>
          <w:sz w:val="32"/>
          <w:szCs w:val="32"/>
        </w:rPr>
        <w:t>吕梁</w:t>
      </w:r>
      <w:r>
        <w:rPr>
          <w:rFonts w:eastAsia="仿宋_GB2312" w:hint="eastAsia"/>
          <w:color w:val="000000"/>
          <w:sz w:val="32"/>
          <w:szCs w:val="32"/>
        </w:rPr>
        <w:t>市</w:t>
      </w:r>
      <w:r>
        <w:rPr>
          <w:rFonts w:eastAsia="仿宋_GB2312"/>
          <w:color w:val="000000"/>
          <w:sz w:val="32"/>
          <w:szCs w:val="32"/>
        </w:rPr>
        <w:t>公共资源交易</w:t>
      </w:r>
      <w:r>
        <w:rPr>
          <w:rFonts w:eastAsia="仿宋_GB2312" w:hint="eastAsia"/>
          <w:color w:val="000000"/>
          <w:sz w:val="32"/>
          <w:szCs w:val="32"/>
        </w:rPr>
        <w:t>中心</w:t>
      </w:r>
      <w:r>
        <w:rPr>
          <w:rFonts w:eastAsia="仿宋_GB2312"/>
          <w:color w:val="000000"/>
          <w:sz w:val="32"/>
          <w:szCs w:val="32"/>
        </w:rPr>
        <w:t>：</w:t>
      </w:r>
    </w:p>
    <w:p w:rsidR="008F272C" w:rsidRDefault="008F272C" w:rsidP="008F272C">
      <w:pPr>
        <w:wordWrap w:val="0"/>
        <w:spacing w:line="480" w:lineRule="exact"/>
        <w:ind w:firstLine="630"/>
        <w:rPr>
          <w:rFonts w:eastAsia="仿宋_GB2312"/>
          <w:color w:val="000000"/>
          <w:sz w:val="32"/>
          <w:szCs w:val="32"/>
        </w:rPr>
      </w:pPr>
      <w:r>
        <w:rPr>
          <w:rFonts w:eastAsia="仿宋_GB2312"/>
          <w:color w:val="000000"/>
          <w:sz w:val="32"/>
          <w:szCs w:val="32"/>
        </w:rPr>
        <w:t>本授权声明：</w:t>
      </w:r>
      <w:r>
        <w:rPr>
          <w:rFonts w:eastAsia="仿宋_GB2312"/>
          <w:color w:val="000000"/>
          <w:sz w:val="32"/>
          <w:szCs w:val="32"/>
          <w:u w:val="single"/>
        </w:rPr>
        <w:t xml:space="preserve">        </w:t>
      </w:r>
      <w:r>
        <w:rPr>
          <w:rFonts w:eastAsia="仿宋_GB2312" w:hint="eastAsia"/>
          <w:color w:val="000000"/>
          <w:sz w:val="32"/>
          <w:szCs w:val="32"/>
          <w:u w:val="single"/>
        </w:rPr>
        <w:t xml:space="preserve">     </w:t>
      </w:r>
      <w:r>
        <w:rPr>
          <w:rFonts w:eastAsia="仿宋_GB2312"/>
          <w:color w:val="000000"/>
          <w:sz w:val="32"/>
          <w:szCs w:val="32"/>
          <w:u w:val="single"/>
        </w:rPr>
        <w:t xml:space="preserve">    </w:t>
      </w:r>
      <w:r>
        <w:rPr>
          <w:rFonts w:eastAsia="仿宋_GB2312"/>
          <w:color w:val="000000"/>
          <w:sz w:val="32"/>
          <w:szCs w:val="32"/>
        </w:rPr>
        <w:t>（单位名称）</w:t>
      </w:r>
      <w:r>
        <w:rPr>
          <w:rFonts w:eastAsia="仿宋_GB2312"/>
          <w:color w:val="000000"/>
          <w:sz w:val="32"/>
          <w:szCs w:val="32"/>
          <w:u w:val="single"/>
        </w:rPr>
        <w:t xml:space="preserve">        </w:t>
      </w:r>
      <w:r>
        <w:rPr>
          <w:rFonts w:eastAsia="仿宋_GB2312"/>
          <w:color w:val="000000"/>
          <w:sz w:val="32"/>
          <w:szCs w:val="32"/>
        </w:rPr>
        <w:t>（法定代表人姓名、职务）授权</w:t>
      </w:r>
      <w:r>
        <w:rPr>
          <w:rFonts w:eastAsia="仿宋_GB2312"/>
          <w:color w:val="000000"/>
          <w:sz w:val="32"/>
          <w:szCs w:val="32"/>
          <w:u w:val="single"/>
        </w:rPr>
        <w:t xml:space="preserve">        </w:t>
      </w:r>
      <w:r>
        <w:rPr>
          <w:rFonts w:eastAsia="仿宋_GB2312"/>
          <w:color w:val="000000"/>
          <w:sz w:val="32"/>
          <w:szCs w:val="32"/>
        </w:rPr>
        <w:t>（被授权人姓名、职务）为我方参与</w:t>
      </w:r>
      <w:r>
        <w:rPr>
          <w:rFonts w:eastAsia="仿宋_GB2312"/>
          <w:color w:val="000000"/>
          <w:sz w:val="32"/>
          <w:szCs w:val="32"/>
        </w:rPr>
        <w:t>“</w:t>
      </w:r>
      <w:r>
        <w:rPr>
          <w:rFonts w:eastAsia="仿宋_GB2312"/>
          <w:color w:val="000000"/>
          <w:sz w:val="32"/>
          <w:szCs w:val="32"/>
        </w:rPr>
        <w:t>吕梁市公共资源交易</w:t>
      </w:r>
      <w:r>
        <w:rPr>
          <w:rFonts w:eastAsia="仿宋_GB2312" w:hint="eastAsia"/>
          <w:color w:val="000000"/>
          <w:sz w:val="32"/>
          <w:szCs w:val="32"/>
        </w:rPr>
        <w:t>电子保函服务平台</w:t>
      </w:r>
      <w:r>
        <w:rPr>
          <w:rFonts w:eastAsia="仿宋_GB2312"/>
          <w:color w:val="000000"/>
          <w:sz w:val="32"/>
          <w:szCs w:val="32"/>
        </w:rPr>
        <w:t>征集</w:t>
      </w:r>
      <w:r>
        <w:rPr>
          <w:rFonts w:eastAsia="仿宋_GB2312"/>
          <w:color w:val="000000"/>
          <w:sz w:val="32"/>
          <w:szCs w:val="32"/>
        </w:rPr>
        <w:t>”</w:t>
      </w:r>
      <w:r>
        <w:rPr>
          <w:rFonts w:eastAsia="仿宋_GB2312"/>
          <w:color w:val="000000"/>
          <w:sz w:val="32"/>
          <w:szCs w:val="32"/>
        </w:rPr>
        <w:t>活动的合法代表，以我方名义全权处理该征集有关与本次征集相关的一切事宜</w:t>
      </w:r>
      <w:r>
        <w:rPr>
          <w:rFonts w:eastAsia="仿宋_GB2312" w:hint="eastAsia"/>
          <w:color w:val="000000"/>
          <w:sz w:val="32"/>
          <w:szCs w:val="32"/>
        </w:rPr>
        <w:t>（注：被授权人为本公司正式人员）</w:t>
      </w:r>
      <w:r>
        <w:rPr>
          <w:rFonts w:eastAsia="仿宋_GB2312"/>
          <w:color w:val="000000"/>
          <w:sz w:val="32"/>
          <w:szCs w:val="32"/>
        </w:rPr>
        <w:t>。（授权书有效期</w:t>
      </w:r>
      <w:r>
        <w:rPr>
          <w:rFonts w:eastAsia="仿宋_GB2312"/>
          <w:color w:val="000000"/>
          <w:sz w:val="32"/>
          <w:szCs w:val="32"/>
          <w:u w:val="single"/>
        </w:rPr>
        <w:t xml:space="preserve">   </w:t>
      </w:r>
      <w:r>
        <w:rPr>
          <w:rFonts w:eastAsia="仿宋_GB2312"/>
          <w:color w:val="000000"/>
          <w:sz w:val="32"/>
          <w:szCs w:val="32"/>
        </w:rPr>
        <w:t>日历天）</w:t>
      </w:r>
    </w:p>
    <w:p w:rsidR="008F272C" w:rsidRDefault="008F272C" w:rsidP="008F272C">
      <w:pPr>
        <w:wordWrap w:val="0"/>
        <w:adjustRightInd w:val="0"/>
        <w:spacing w:line="520" w:lineRule="exact"/>
        <w:ind w:firstLineChars="250" w:firstLine="800"/>
        <w:jc w:val="left"/>
        <w:rPr>
          <w:rFonts w:eastAsia="仿宋_GB2312"/>
          <w:color w:val="000000"/>
          <w:sz w:val="32"/>
          <w:szCs w:val="3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5055"/>
      </w:tblGrid>
      <w:tr w:rsidR="008F272C" w:rsidTr="00A100EB">
        <w:trPr>
          <w:trHeight w:val="2025"/>
        </w:trPr>
        <w:tc>
          <w:tcPr>
            <w:tcW w:w="4395" w:type="dxa"/>
            <w:tcBorders>
              <w:top w:val="single" w:sz="4" w:space="0" w:color="auto"/>
              <w:left w:val="single" w:sz="4" w:space="0" w:color="auto"/>
              <w:bottom w:val="single" w:sz="4" w:space="0" w:color="auto"/>
              <w:right w:val="single" w:sz="4" w:space="0" w:color="auto"/>
            </w:tcBorders>
          </w:tcPr>
          <w:p w:rsidR="008F272C" w:rsidRDefault="008F272C" w:rsidP="00A100EB">
            <w:pPr>
              <w:spacing w:line="500" w:lineRule="exact"/>
              <w:ind w:right="32"/>
              <w:rPr>
                <w:rFonts w:ascii="仿宋" w:eastAsia="仿宋" w:hAnsi="仿宋"/>
                <w:color w:val="000000"/>
                <w:sz w:val="28"/>
                <w:szCs w:val="28"/>
              </w:rPr>
            </w:pPr>
          </w:p>
          <w:p w:rsidR="008F272C" w:rsidRDefault="008F272C" w:rsidP="00A100EB">
            <w:pPr>
              <w:spacing w:line="500" w:lineRule="exact"/>
              <w:ind w:right="32"/>
              <w:rPr>
                <w:rFonts w:ascii="仿宋" w:eastAsia="仿宋" w:hAnsi="仿宋"/>
                <w:color w:val="000000"/>
                <w:sz w:val="28"/>
                <w:szCs w:val="28"/>
              </w:rPr>
            </w:pPr>
            <w:r>
              <w:rPr>
                <w:rFonts w:ascii="仿宋" w:eastAsia="仿宋" w:hAnsi="仿宋" w:hint="eastAsia"/>
                <w:color w:val="000000"/>
                <w:sz w:val="28"/>
                <w:szCs w:val="28"/>
              </w:rPr>
              <w:t>法定代表人身份证复印件粘贴处</w:t>
            </w:r>
          </w:p>
          <w:p w:rsidR="008F272C" w:rsidRDefault="008F272C" w:rsidP="00A100EB">
            <w:pPr>
              <w:spacing w:line="500" w:lineRule="exact"/>
              <w:ind w:right="32"/>
              <w:jc w:val="center"/>
              <w:rPr>
                <w:rFonts w:ascii="仿宋" w:eastAsia="仿宋" w:hAnsi="仿宋"/>
                <w:color w:val="000000"/>
                <w:sz w:val="28"/>
                <w:szCs w:val="28"/>
              </w:rPr>
            </w:pPr>
          </w:p>
        </w:tc>
        <w:tc>
          <w:tcPr>
            <w:tcW w:w="5055" w:type="dxa"/>
            <w:tcBorders>
              <w:top w:val="single" w:sz="4" w:space="0" w:color="auto"/>
              <w:left w:val="single" w:sz="4" w:space="0" w:color="auto"/>
              <w:bottom w:val="single" w:sz="4" w:space="0" w:color="auto"/>
              <w:right w:val="single" w:sz="4" w:space="0" w:color="auto"/>
            </w:tcBorders>
            <w:vAlign w:val="center"/>
          </w:tcPr>
          <w:p w:rsidR="008F272C" w:rsidRDefault="008F272C" w:rsidP="00A100EB">
            <w:pPr>
              <w:spacing w:line="500" w:lineRule="exact"/>
              <w:ind w:right="32"/>
              <w:jc w:val="center"/>
              <w:rPr>
                <w:rFonts w:ascii="仿宋" w:eastAsia="仿宋" w:hAnsi="仿宋"/>
                <w:color w:val="000000"/>
                <w:sz w:val="28"/>
                <w:szCs w:val="28"/>
              </w:rPr>
            </w:pPr>
            <w:r>
              <w:rPr>
                <w:rFonts w:ascii="仿宋" w:eastAsia="仿宋" w:hAnsi="仿宋" w:hint="eastAsia"/>
                <w:color w:val="000000"/>
                <w:sz w:val="28"/>
                <w:szCs w:val="28"/>
              </w:rPr>
              <w:t>代理人身份证复印件粘贴处</w:t>
            </w:r>
          </w:p>
          <w:p w:rsidR="008F272C" w:rsidRDefault="008F272C" w:rsidP="00A100EB">
            <w:pPr>
              <w:spacing w:line="500" w:lineRule="exact"/>
              <w:ind w:right="32"/>
              <w:jc w:val="center"/>
              <w:rPr>
                <w:rFonts w:ascii="仿宋" w:eastAsia="仿宋" w:hAnsi="仿宋"/>
                <w:color w:val="000000"/>
                <w:sz w:val="28"/>
                <w:szCs w:val="28"/>
              </w:rPr>
            </w:pPr>
          </w:p>
        </w:tc>
      </w:tr>
      <w:tr w:rsidR="008F272C" w:rsidTr="00A100EB">
        <w:trPr>
          <w:trHeight w:val="2025"/>
        </w:trPr>
        <w:tc>
          <w:tcPr>
            <w:tcW w:w="4395" w:type="dxa"/>
            <w:tcBorders>
              <w:top w:val="single" w:sz="4" w:space="0" w:color="auto"/>
              <w:left w:val="single" w:sz="4" w:space="0" w:color="auto"/>
              <w:bottom w:val="single" w:sz="4" w:space="0" w:color="auto"/>
              <w:right w:val="single" w:sz="4" w:space="0" w:color="auto"/>
            </w:tcBorders>
          </w:tcPr>
          <w:p w:rsidR="008F272C" w:rsidRDefault="008F272C" w:rsidP="00A100EB">
            <w:pPr>
              <w:spacing w:line="500" w:lineRule="exact"/>
              <w:ind w:right="32"/>
              <w:rPr>
                <w:rFonts w:ascii="仿宋" w:eastAsia="仿宋" w:hAnsi="仿宋"/>
                <w:color w:val="000000"/>
                <w:sz w:val="28"/>
                <w:szCs w:val="28"/>
              </w:rPr>
            </w:pPr>
          </w:p>
          <w:p w:rsidR="008F272C" w:rsidRDefault="008F272C" w:rsidP="00A100EB">
            <w:pPr>
              <w:spacing w:line="500" w:lineRule="exact"/>
              <w:ind w:right="32"/>
              <w:rPr>
                <w:rFonts w:ascii="仿宋" w:eastAsia="仿宋" w:hAnsi="仿宋"/>
                <w:color w:val="000000"/>
                <w:sz w:val="28"/>
                <w:szCs w:val="28"/>
              </w:rPr>
            </w:pPr>
            <w:r>
              <w:rPr>
                <w:rFonts w:ascii="仿宋" w:eastAsia="仿宋" w:hAnsi="仿宋" w:hint="eastAsia"/>
                <w:color w:val="000000"/>
                <w:sz w:val="28"/>
                <w:szCs w:val="28"/>
              </w:rPr>
              <w:t>法定代表人身份证复印件粘贴处</w:t>
            </w:r>
          </w:p>
          <w:p w:rsidR="008F272C" w:rsidRDefault="008F272C" w:rsidP="00A100EB">
            <w:pPr>
              <w:spacing w:line="500" w:lineRule="exact"/>
              <w:ind w:right="32"/>
              <w:jc w:val="center"/>
              <w:rPr>
                <w:rFonts w:ascii="仿宋" w:eastAsia="仿宋" w:hAnsi="仿宋"/>
                <w:color w:val="000000"/>
                <w:sz w:val="28"/>
                <w:szCs w:val="28"/>
              </w:rPr>
            </w:pPr>
          </w:p>
        </w:tc>
        <w:tc>
          <w:tcPr>
            <w:tcW w:w="5055" w:type="dxa"/>
            <w:tcBorders>
              <w:top w:val="single" w:sz="4" w:space="0" w:color="auto"/>
              <w:left w:val="single" w:sz="4" w:space="0" w:color="auto"/>
              <w:bottom w:val="single" w:sz="4" w:space="0" w:color="auto"/>
              <w:right w:val="single" w:sz="4" w:space="0" w:color="auto"/>
            </w:tcBorders>
            <w:vAlign w:val="center"/>
          </w:tcPr>
          <w:p w:rsidR="008F272C" w:rsidRDefault="008F272C" w:rsidP="00A100EB">
            <w:pPr>
              <w:spacing w:line="500" w:lineRule="exact"/>
              <w:ind w:right="32"/>
              <w:jc w:val="center"/>
              <w:rPr>
                <w:rFonts w:ascii="仿宋" w:eastAsia="仿宋" w:hAnsi="仿宋"/>
                <w:color w:val="000000"/>
                <w:sz w:val="28"/>
                <w:szCs w:val="28"/>
              </w:rPr>
            </w:pPr>
            <w:r>
              <w:rPr>
                <w:rFonts w:ascii="仿宋" w:eastAsia="仿宋" w:hAnsi="仿宋" w:hint="eastAsia"/>
                <w:color w:val="000000"/>
                <w:sz w:val="28"/>
                <w:szCs w:val="28"/>
              </w:rPr>
              <w:t>代理人身份证复印件粘贴处</w:t>
            </w:r>
          </w:p>
          <w:p w:rsidR="008F272C" w:rsidRDefault="008F272C" w:rsidP="00A100EB">
            <w:pPr>
              <w:spacing w:line="500" w:lineRule="exact"/>
              <w:ind w:right="32"/>
              <w:jc w:val="center"/>
              <w:rPr>
                <w:rFonts w:ascii="仿宋" w:eastAsia="仿宋" w:hAnsi="仿宋"/>
                <w:color w:val="000000"/>
                <w:sz w:val="28"/>
                <w:szCs w:val="28"/>
              </w:rPr>
            </w:pPr>
          </w:p>
        </w:tc>
      </w:tr>
    </w:tbl>
    <w:p w:rsidR="008F272C" w:rsidRDefault="008F272C" w:rsidP="008F272C">
      <w:pPr>
        <w:wordWrap w:val="0"/>
        <w:spacing w:line="480" w:lineRule="exact"/>
        <w:ind w:firstLineChars="245" w:firstLine="784"/>
        <w:rPr>
          <w:rFonts w:eastAsia="仿宋_GB2312"/>
          <w:color w:val="000000"/>
          <w:sz w:val="32"/>
          <w:szCs w:val="32"/>
        </w:rPr>
      </w:pPr>
      <w:r>
        <w:rPr>
          <w:rFonts w:eastAsia="仿宋_GB2312"/>
          <w:color w:val="000000"/>
          <w:sz w:val="32"/>
          <w:szCs w:val="32"/>
        </w:rPr>
        <w:t>法定代表人（</w:t>
      </w:r>
      <w:r>
        <w:rPr>
          <w:rFonts w:eastAsia="仿宋_GB2312"/>
          <w:bCs/>
          <w:color w:val="000000"/>
          <w:sz w:val="32"/>
          <w:szCs w:val="32"/>
        </w:rPr>
        <w:t>签字</w:t>
      </w:r>
      <w:r>
        <w:rPr>
          <w:rFonts w:eastAsia="仿宋_GB2312" w:hint="eastAsia"/>
          <w:bCs/>
          <w:color w:val="000000"/>
          <w:sz w:val="32"/>
          <w:szCs w:val="32"/>
        </w:rPr>
        <w:t>或盖章</w:t>
      </w:r>
      <w:r>
        <w:rPr>
          <w:rFonts w:eastAsia="仿宋_GB2312"/>
          <w:color w:val="000000"/>
          <w:sz w:val="32"/>
          <w:szCs w:val="32"/>
        </w:rPr>
        <w:t>）：</w:t>
      </w:r>
      <w:r>
        <w:rPr>
          <w:rFonts w:eastAsia="仿宋_GB2312"/>
          <w:color w:val="000000"/>
          <w:sz w:val="32"/>
          <w:szCs w:val="32"/>
          <w:u w:val="single"/>
        </w:rPr>
        <w:t xml:space="preserve">                   </w:t>
      </w:r>
      <w:r>
        <w:rPr>
          <w:rFonts w:eastAsia="仿宋_GB2312" w:hint="eastAsia"/>
          <w:color w:val="000000"/>
          <w:sz w:val="32"/>
          <w:szCs w:val="32"/>
          <w:u w:val="single"/>
        </w:rPr>
        <w:t xml:space="preserve"> </w:t>
      </w:r>
      <w:r>
        <w:rPr>
          <w:rFonts w:eastAsia="仿宋_GB2312"/>
          <w:color w:val="000000"/>
          <w:sz w:val="32"/>
          <w:szCs w:val="32"/>
          <w:u w:val="single"/>
        </w:rPr>
        <w:t xml:space="preserve">   </w:t>
      </w:r>
    </w:p>
    <w:p w:rsidR="008F272C" w:rsidRDefault="008F272C" w:rsidP="008F272C">
      <w:pPr>
        <w:wordWrap w:val="0"/>
        <w:spacing w:line="480" w:lineRule="exact"/>
        <w:ind w:firstLineChars="245" w:firstLine="784"/>
        <w:rPr>
          <w:rFonts w:eastAsia="仿宋_GB2312"/>
          <w:color w:val="000000"/>
          <w:sz w:val="32"/>
          <w:szCs w:val="32"/>
        </w:rPr>
      </w:pPr>
      <w:r>
        <w:rPr>
          <w:rFonts w:eastAsia="仿宋_GB2312"/>
          <w:color w:val="000000"/>
          <w:sz w:val="32"/>
          <w:szCs w:val="32"/>
        </w:rPr>
        <w:t>职</w:t>
      </w:r>
      <w:r>
        <w:rPr>
          <w:rFonts w:eastAsia="仿宋_GB2312"/>
          <w:color w:val="000000"/>
          <w:sz w:val="32"/>
          <w:szCs w:val="32"/>
        </w:rPr>
        <w:t xml:space="preserve">    </w:t>
      </w:r>
      <w:proofErr w:type="gramStart"/>
      <w:r>
        <w:rPr>
          <w:rFonts w:eastAsia="仿宋_GB2312"/>
          <w:color w:val="000000"/>
          <w:sz w:val="32"/>
          <w:szCs w:val="32"/>
        </w:rPr>
        <w:t>务</w:t>
      </w:r>
      <w:proofErr w:type="gramEnd"/>
      <w:r>
        <w:rPr>
          <w:rFonts w:eastAsia="仿宋_GB2312"/>
          <w:color w:val="000000"/>
          <w:sz w:val="32"/>
          <w:szCs w:val="32"/>
        </w:rPr>
        <w:t>：</w:t>
      </w:r>
      <w:r>
        <w:rPr>
          <w:rFonts w:eastAsia="仿宋_GB2312"/>
          <w:color w:val="000000"/>
          <w:sz w:val="32"/>
          <w:szCs w:val="32"/>
          <w:u w:val="single"/>
        </w:rPr>
        <w:t xml:space="preserve">                        </w:t>
      </w:r>
      <w:r>
        <w:rPr>
          <w:rFonts w:eastAsia="仿宋_GB2312" w:hint="eastAsia"/>
          <w:color w:val="000000"/>
          <w:sz w:val="32"/>
          <w:szCs w:val="32"/>
          <w:u w:val="single"/>
        </w:rPr>
        <w:t xml:space="preserve"> </w:t>
      </w:r>
      <w:r>
        <w:rPr>
          <w:rFonts w:eastAsia="仿宋_GB2312"/>
          <w:color w:val="000000"/>
          <w:sz w:val="32"/>
          <w:szCs w:val="32"/>
          <w:u w:val="single"/>
        </w:rPr>
        <w:t xml:space="preserve"> </w:t>
      </w:r>
      <w:r>
        <w:rPr>
          <w:rFonts w:eastAsia="仿宋_GB2312" w:hint="eastAsia"/>
          <w:color w:val="000000"/>
          <w:sz w:val="32"/>
          <w:szCs w:val="32"/>
          <w:u w:val="single"/>
        </w:rPr>
        <w:t xml:space="preserve">      </w:t>
      </w:r>
      <w:r>
        <w:rPr>
          <w:rFonts w:eastAsia="仿宋_GB2312"/>
          <w:color w:val="000000"/>
          <w:sz w:val="32"/>
          <w:szCs w:val="32"/>
          <w:u w:val="single"/>
        </w:rPr>
        <w:t xml:space="preserve">   </w:t>
      </w:r>
      <w:r>
        <w:rPr>
          <w:rFonts w:eastAsia="仿宋_GB2312" w:hint="eastAsia"/>
          <w:color w:val="000000"/>
          <w:sz w:val="32"/>
          <w:szCs w:val="32"/>
          <w:u w:val="single"/>
        </w:rPr>
        <w:t xml:space="preserve"> </w:t>
      </w:r>
      <w:r>
        <w:rPr>
          <w:rFonts w:eastAsia="仿宋_GB2312"/>
          <w:color w:val="000000"/>
          <w:sz w:val="32"/>
          <w:szCs w:val="32"/>
          <w:u w:val="single"/>
        </w:rPr>
        <w:t xml:space="preserve">   </w:t>
      </w:r>
    </w:p>
    <w:p w:rsidR="008F272C" w:rsidRDefault="008F272C" w:rsidP="008F272C">
      <w:pPr>
        <w:wordWrap w:val="0"/>
        <w:spacing w:line="480" w:lineRule="exact"/>
        <w:ind w:firstLineChars="245" w:firstLine="784"/>
        <w:rPr>
          <w:rFonts w:eastAsia="仿宋_GB2312"/>
          <w:color w:val="000000"/>
          <w:sz w:val="32"/>
          <w:szCs w:val="32"/>
        </w:rPr>
      </w:pPr>
      <w:r>
        <w:rPr>
          <w:rFonts w:eastAsia="仿宋_GB2312"/>
          <w:color w:val="000000"/>
          <w:sz w:val="32"/>
          <w:szCs w:val="32"/>
        </w:rPr>
        <w:t>授权代表（</w:t>
      </w:r>
      <w:r>
        <w:rPr>
          <w:rFonts w:eastAsia="仿宋_GB2312"/>
          <w:bCs/>
          <w:color w:val="000000"/>
          <w:sz w:val="32"/>
          <w:szCs w:val="32"/>
        </w:rPr>
        <w:t>签字</w:t>
      </w:r>
      <w:r>
        <w:rPr>
          <w:rFonts w:eastAsia="仿宋_GB2312" w:hint="eastAsia"/>
          <w:bCs/>
          <w:color w:val="000000"/>
          <w:sz w:val="32"/>
          <w:szCs w:val="32"/>
        </w:rPr>
        <w:t>或盖章</w:t>
      </w:r>
      <w:r>
        <w:rPr>
          <w:rFonts w:eastAsia="仿宋_GB2312"/>
          <w:color w:val="000000"/>
          <w:sz w:val="32"/>
          <w:szCs w:val="32"/>
        </w:rPr>
        <w:t>）：</w:t>
      </w:r>
      <w:r>
        <w:rPr>
          <w:rFonts w:eastAsia="仿宋_GB2312"/>
          <w:color w:val="000000"/>
          <w:sz w:val="32"/>
          <w:szCs w:val="32"/>
          <w:u w:val="single"/>
        </w:rPr>
        <w:t xml:space="preserve">                     </w:t>
      </w:r>
      <w:r>
        <w:rPr>
          <w:rFonts w:eastAsia="仿宋_GB2312" w:hint="eastAsia"/>
          <w:color w:val="000000"/>
          <w:sz w:val="32"/>
          <w:szCs w:val="32"/>
          <w:u w:val="single"/>
        </w:rPr>
        <w:t xml:space="preserve"> </w:t>
      </w:r>
      <w:r>
        <w:rPr>
          <w:rFonts w:eastAsia="仿宋_GB2312"/>
          <w:color w:val="000000"/>
          <w:sz w:val="32"/>
          <w:szCs w:val="32"/>
          <w:u w:val="single"/>
        </w:rPr>
        <w:t xml:space="preserve">   </w:t>
      </w:r>
    </w:p>
    <w:p w:rsidR="008F272C" w:rsidRDefault="008F272C" w:rsidP="008F272C">
      <w:pPr>
        <w:wordWrap w:val="0"/>
        <w:spacing w:line="480" w:lineRule="exact"/>
        <w:ind w:firstLineChars="245" w:firstLine="784"/>
        <w:rPr>
          <w:rFonts w:eastAsia="仿宋_GB2312"/>
          <w:color w:val="000000"/>
          <w:sz w:val="32"/>
          <w:szCs w:val="32"/>
        </w:rPr>
      </w:pPr>
      <w:r>
        <w:rPr>
          <w:rFonts w:eastAsia="仿宋_GB2312"/>
          <w:color w:val="000000"/>
          <w:sz w:val="32"/>
          <w:szCs w:val="32"/>
        </w:rPr>
        <w:t>职</w:t>
      </w:r>
      <w:r>
        <w:rPr>
          <w:rFonts w:eastAsia="仿宋_GB2312"/>
          <w:color w:val="000000"/>
          <w:sz w:val="32"/>
          <w:szCs w:val="32"/>
        </w:rPr>
        <w:t xml:space="preserve">    </w:t>
      </w:r>
      <w:proofErr w:type="gramStart"/>
      <w:r>
        <w:rPr>
          <w:rFonts w:eastAsia="仿宋_GB2312"/>
          <w:color w:val="000000"/>
          <w:sz w:val="32"/>
          <w:szCs w:val="32"/>
        </w:rPr>
        <w:t>务</w:t>
      </w:r>
      <w:proofErr w:type="gramEnd"/>
      <w:r>
        <w:rPr>
          <w:rFonts w:eastAsia="仿宋_GB2312"/>
          <w:color w:val="000000"/>
          <w:sz w:val="32"/>
          <w:szCs w:val="32"/>
        </w:rPr>
        <w:t>：</w:t>
      </w:r>
      <w:r>
        <w:rPr>
          <w:rFonts w:eastAsia="仿宋_GB2312"/>
          <w:color w:val="000000"/>
          <w:sz w:val="32"/>
          <w:szCs w:val="32"/>
          <w:u w:val="single"/>
        </w:rPr>
        <w:t xml:space="preserve">                          </w:t>
      </w:r>
      <w:r>
        <w:rPr>
          <w:rFonts w:eastAsia="仿宋_GB2312" w:hint="eastAsia"/>
          <w:color w:val="000000"/>
          <w:sz w:val="32"/>
          <w:szCs w:val="32"/>
          <w:u w:val="single"/>
        </w:rPr>
        <w:t xml:space="preserve">     </w:t>
      </w:r>
      <w:r>
        <w:rPr>
          <w:rFonts w:eastAsia="仿宋_GB2312"/>
          <w:color w:val="000000"/>
          <w:sz w:val="32"/>
          <w:szCs w:val="32"/>
          <w:u w:val="single"/>
        </w:rPr>
        <w:t xml:space="preserve">  </w:t>
      </w:r>
      <w:r>
        <w:rPr>
          <w:rFonts w:eastAsia="仿宋_GB2312" w:hint="eastAsia"/>
          <w:color w:val="000000"/>
          <w:sz w:val="32"/>
          <w:szCs w:val="32"/>
          <w:u w:val="single"/>
        </w:rPr>
        <w:t xml:space="preserve">    </w:t>
      </w:r>
      <w:r>
        <w:rPr>
          <w:rFonts w:eastAsia="仿宋_GB2312"/>
          <w:color w:val="000000"/>
          <w:sz w:val="32"/>
          <w:szCs w:val="32"/>
          <w:u w:val="single"/>
        </w:rPr>
        <w:t xml:space="preserve">  </w:t>
      </w:r>
    </w:p>
    <w:p w:rsidR="008F272C" w:rsidRDefault="008F272C" w:rsidP="008F272C">
      <w:pPr>
        <w:wordWrap w:val="0"/>
        <w:adjustRightInd w:val="0"/>
        <w:spacing w:line="480" w:lineRule="exact"/>
        <w:ind w:firstLineChars="250" w:firstLine="800"/>
        <w:jc w:val="left"/>
        <w:rPr>
          <w:rFonts w:eastAsia="仿宋_GB2312"/>
          <w:color w:val="000000"/>
          <w:sz w:val="32"/>
          <w:szCs w:val="32"/>
        </w:rPr>
      </w:pPr>
      <w:r>
        <w:rPr>
          <w:rFonts w:eastAsia="仿宋_GB2312"/>
          <w:color w:val="000000"/>
          <w:sz w:val="32"/>
          <w:szCs w:val="32"/>
        </w:rPr>
        <w:t>申请单位名称（盖单位</w:t>
      </w:r>
      <w:r>
        <w:rPr>
          <w:rFonts w:eastAsia="仿宋_GB2312" w:hint="eastAsia"/>
          <w:color w:val="000000"/>
          <w:sz w:val="32"/>
          <w:szCs w:val="32"/>
        </w:rPr>
        <w:t>公章</w:t>
      </w:r>
      <w:r>
        <w:rPr>
          <w:rFonts w:eastAsia="仿宋_GB2312"/>
          <w:color w:val="000000"/>
          <w:sz w:val="32"/>
          <w:szCs w:val="32"/>
        </w:rPr>
        <w:t>）：</w:t>
      </w:r>
      <w:r>
        <w:rPr>
          <w:rFonts w:eastAsia="仿宋_GB2312"/>
          <w:color w:val="000000"/>
          <w:sz w:val="32"/>
          <w:szCs w:val="32"/>
          <w:u w:val="single"/>
        </w:rPr>
        <w:t xml:space="preserve">            </w:t>
      </w:r>
      <w:r>
        <w:rPr>
          <w:rFonts w:eastAsia="仿宋_GB2312" w:hint="eastAsia"/>
          <w:color w:val="000000"/>
          <w:sz w:val="32"/>
          <w:szCs w:val="32"/>
          <w:u w:val="single"/>
        </w:rPr>
        <w:t xml:space="preserve">      </w:t>
      </w:r>
      <w:r>
        <w:rPr>
          <w:rFonts w:eastAsia="仿宋_GB2312"/>
          <w:color w:val="000000"/>
          <w:sz w:val="32"/>
          <w:szCs w:val="32"/>
          <w:u w:val="single"/>
        </w:rPr>
        <w:t xml:space="preserve">   </w:t>
      </w:r>
    </w:p>
    <w:p w:rsidR="008F272C" w:rsidRDefault="008F272C" w:rsidP="008F272C">
      <w:pPr>
        <w:wordWrap w:val="0"/>
        <w:spacing w:line="520" w:lineRule="exact"/>
        <w:ind w:firstLineChars="200" w:firstLine="640"/>
        <w:jc w:val="left"/>
        <w:rPr>
          <w:rFonts w:eastAsia="仿宋_GB2312"/>
          <w:color w:val="000000"/>
          <w:sz w:val="32"/>
          <w:szCs w:val="32"/>
        </w:rPr>
      </w:pPr>
      <w:r>
        <w:rPr>
          <w:rFonts w:eastAsia="仿宋_GB2312"/>
          <w:color w:val="000000"/>
          <w:sz w:val="32"/>
          <w:szCs w:val="32"/>
        </w:rPr>
        <w:t>日</w:t>
      </w:r>
      <w:r>
        <w:rPr>
          <w:rFonts w:eastAsia="仿宋_GB2312"/>
          <w:color w:val="000000"/>
          <w:sz w:val="32"/>
          <w:szCs w:val="32"/>
        </w:rPr>
        <w:t xml:space="preserve">    </w:t>
      </w:r>
      <w:r>
        <w:rPr>
          <w:rFonts w:eastAsia="仿宋_GB2312"/>
          <w:color w:val="000000"/>
          <w:sz w:val="32"/>
          <w:szCs w:val="32"/>
        </w:rPr>
        <w:t>期：</w:t>
      </w:r>
      <w:r>
        <w:rPr>
          <w:rFonts w:eastAsia="仿宋_GB2312"/>
          <w:color w:val="000000"/>
          <w:sz w:val="32"/>
          <w:szCs w:val="32"/>
          <w:u w:val="single"/>
        </w:rPr>
        <w:t xml:space="preserve">       </w:t>
      </w:r>
      <w:r>
        <w:rPr>
          <w:rFonts w:eastAsia="仿宋_GB2312"/>
          <w:color w:val="000000"/>
          <w:sz w:val="32"/>
          <w:szCs w:val="32"/>
        </w:rPr>
        <w:t>年</w:t>
      </w:r>
      <w:r>
        <w:rPr>
          <w:rFonts w:eastAsia="仿宋_GB2312"/>
          <w:color w:val="000000"/>
          <w:sz w:val="32"/>
          <w:szCs w:val="32"/>
          <w:u w:val="single"/>
        </w:rPr>
        <w:t xml:space="preserve">    </w:t>
      </w:r>
      <w:r>
        <w:rPr>
          <w:rFonts w:eastAsia="仿宋_GB2312"/>
          <w:color w:val="000000"/>
          <w:sz w:val="32"/>
          <w:szCs w:val="32"/>
        </w:rPr>
        <w:t>月</w:t>
      </w:r>
      <w:r>
        <w:rPr>
          <w:rFonts w:eastAsia="仿宋_GB2312"/>
          <w:color w:val="000000"/>
          <w:sz w:val="32"/>
          <w:szCs w:val="32"/>
          <w:u w:val="single"/>
        </w:rPr>
        <w:t xml:space="preserve">    </w:t>
      </w:r>
      <w:r>
        <w:rPr>
          <w:rFonts w:eastAsia="仿宋_GB2312"/>
          <w:color w:val="000000"/>
          <w:sz w:val="32"/>
          <w:szCs w:val="32"/>
        </w:rPr>
        <w:t>日</w:t>
      </w:r>
    </w:p>
    <w:p w:rsidR="008F272C" w:rsidRDefault="008F272C" w:rsidP="008F272C">
      <w:pPr>
        <w:spacing w:line="600" w:lineRule="exact"/>
        <w:rPr>
          <w:rFonts w:ascii="仿宋_GB2312" w:eastAsia="仿宋_GB2312" w:hint="eastAsia"/>
          <w:color w:val="000000"/>
          <w:sz w:val="32"/>
          <w:szCs w:val="32"/>
        </w:rPr>
      </w:pPr>
      <w:r>
        <w:rPr>
          <w:rFonts w:eastAsia="黑体"/>
          <w:snapToGrid w:val="0"/>
          <w:color w:val="000000"/>
          <w:sz w:val="32"/>
          <w:szCs w:val="32"/>
        </w:rPr>
        <w:lastRenderedPageBreak/>
        <w:t>附件</w:t>
      </w:r>
      <w:r>
        <w:rPr>
          <w:rFonts w:eastAsia="黑体" w:hint="eastAsia"/>
          <w:snapToGrid w:val="0"/>
          <w:color w:val="000000"/>
          <w:sz w:val="32"/>
          <w:szCs w:val="32"/>
        </w:rPr>
        <w:t>5</w:t>
      </w:r>
    </w:p>
    <w:p w:rsidR="008F272C" w:rsidRDefault="008F272C" w:rsidP="008F272C">
      <w:pPr>
        <w:spacing w:line="600" w:lineRule="exact"/>
        <w:ind w:firstLine="640"/>
        <w:rPr>
          <w:rFonts w:ascii="仿宋_GB2312" w:eastAsia="仿宋_GB2312" w:hint="eastAsia"/>
          <w:color w:val="000000"/>
          <w:sz w:val="32"/>
          <w:szCs w:val="32"/>
        </w:rPr>
      </w:pPr>
    </w:p>
    <w:p w:rsidR="008F272C" w:rsidRDefault="008F272C" w:rsidP="008F272C">
      <w:pPr>
        <w:spacing w:line="600" w:lineRule="exact"/>
        <w:jc w:val="center"/>
        <w:rPr>
          <w:rFonts w:ascii="方正小标宋简体" w:eastAsia="方正小标宋简体" w:hAnsi="方正小标宋简体" w:cs="方正小标宋简体" w:hint="eastAsia"/>
          <w:bCs/>
          <w:color w:val="000000"/>
          <w:sz w:val="44"/>
          <w:szCs w:val="44"/>
        </w:rPr>
      </w:pPr>
      <w:r>
        <w:rPr>
          <w:rFonts w:ascii="方正小标宋简体" w:eastAsia="方正小标宋简体" w:hAnsi="方正小标宋简体" w:cs="方正小标宋简体" w:hint="eastAsia"/>
          <w:bCs/>
          <w:color w:val="000000"/>
          <w:sz w:val="44"/>
          <w:szCs w:val="44"/>
        </w:rPr>
        <w:t>无违法行为承诺书</w:t>
      </w:r>
    </w:p>
    <w:p w:rsidR="008F272C" w:rsidRDefault="008F272C" w:rsidP="008F272C">
      <w:pPr>
        <w:spacing w:line="600" w:lineRule="exact"/>
        <w:ind w:firstLineChars="341" w:firstLine="1091"/>
        <w:rPr>
          <w:rFonts w:ascii="仿宋_GB2312" w:eastAsia="仿宋_GB2312"/>
          <w:color w:val="000000"/>
          <w:sz w:val="32"/>
          <w:szCs w:val="32"/>
        </w:rPr>
      </w:pPr>
    </w:p>
    <w:p w:rsidR="008F272C" w:rsidRDefault="008F272C" w:rsidP="008F272C">
      <w:pPr>
        <w:spacing w:line="600" w:lineRule="exact"/>
        <w:ind w:firstLine="640"/>
        <w:rPr>
          <w:rFonts w:eastAsia="仿宋_GB2312"/>
          <w:color w:val="000000"/>
          <w:sz w:val="32"/>
          <w:szCs w:val="32"/>
        </w:rPr>
      </w:pPr>
      <w:r>
        <w:rPr>
          <w:rFonts w:eastAsia="仿宋_GB2312"/>
          <w:color w:val="000000"/>
          <w:sz w:val="32"/>
          <w:szCs w:val="32"/>
        </w:rPr>
        <w:t>本公司及公司法定代表人自</w:t>
      </w:r>
      <w:r>
        <w:rPr>
          <w:rFonts w:eastAsia="仿宋_GB2312"/>
          <w:color w:val="000000"/>
          <w:sz w:val="32"/>
          <w:szCs w:val="32"/>
        </w:rPr>
        <w:t>2017</w:t>
      </w:r>
      <w:r>
        <w:rPr>
          <w:rFonts w:eastAsia="仿宋_GB2312"/>
          <w:color w:val="000000"/>
          <w:sz w:val="32"/>
          <w:szCs w:val="32"/>
        </w:rPr>
        <w:t>年</w:t>
      </w:r>
      <w:r>
        <w:rPr>
          <w:rFonts w:eastAsia="仿宋_GB2312"/>
          <w:color w:val="000000"/>
          <w:sz w:val="32"/>
          <w:szCs w:val="32"/>
        </w:rPr>
        <w:t>1</w:t>
      </w:r>
      <w:r>
        <w:rPr>
          <w:rFonts w:eastAsia="仿宋_GB2312"/>
          <w:color w:val="000000"/>
          <w:sz w:val="32"/>
          <w:szCs w:val="32"/>
        </w:rPr>
        <w:t>月</w:t>
      </w:r>
      <w:r>
        <w:rPr>
          <w:rFonts w:eastAsia="仿宋_GB2312"/>
          <w:color w:val="000000"/>
          <w:sz w:val="32"/>
          <w:szCs w:val="32"/>
        </w:rPr>
        <w:t>1</w:t>
      </w:r>
      <w:r>
        <w:rPr>
          <w:rFonts w:eastAsia="仿宋_GB2312"/>
          <w:color w:val="000000"/>
          <w:sz w:val="32"/>
          <w:szCs w:val="32"/>
        </w:rPr>
        <w:t>日以来至征集截止日期止无</w:t>
      </w:r>
      <w:r>
        <w:rPr>
          <w:rFonts w:eastAsia="仿宋_GB2312" w:hint="eastAsia"/>
          <w:color w:val="000000"/>
          <w:sz w:val="32"/>
          <w:szCs w:val="32"/>
        </w:rPr>
        <w:t>违法</w:t>
      </w:r>
      <w:r>
        <w:rPr>
          <w:rFonts w:eastAsia="仿宋_GB2312"/>
          <w:color w:val="000000"/>
          <w:sz w:val="32"/>
          <w:szCs w:val="32"/>
        </w:rPr>
        <w:t>行为，愿意接受社会各界监督。</w:t>
      </w:r>
    </w:p>
    <w:p w:rsidR="008F272C" w:rsidRDefault="008F272C" w:rsidP="008F272C">
      <w:pPr>
        <w:spacing w:line="600" w:lineRule="exact"/>
        <w:ind w:firstLine="640"/>
        <w:rPr>
          <w:rFonts w:eastAsia="仿宋_GB2312"/>
          <w:color w:val="000000"/>
          <w:sz w:val="32"/>
          <w:szCs w:val="32"/>
        </w:rPr>
      </w:pPr>
      <w:r>
        <w:rPr>
          <w:rFonts w:eastAsia="仿宋_GB2312"/>
          <w:color w:val="000000"/>
          <w:sz w:val="32"/>
          <w:szCs w:val="32"/>
        </w:rPr>
        <w:t>本公司及公司法定代表人若有违反承诺内容的行为，自愿接受取消征集资格、记入黑名单、取消入围资格等有关处理，愿意承担法律责任，给吕梁</w:t>
      </w:r>
      <w:r>
        <w:rPr>
          <w:rFonts w:eastAsia="仿宋_GB2312" w:hint="eastAsia"/>
          <w:snapToGrid w:val="0"/>
          <w:color w:val="000000"/>
          <w:sz w:val="32"/>
          <w:szCs w:val="32"/>
        </w:rPr>
        <w:t>市公共资源交易中心及相关行政监督部门</w:t>
      </w:r>
      <w:r>
        <w:rPr>
          <w:rFonts w:eastAsia="仿宋_GB2312"/>
          <w:color w:val="000000"/>
          <w:sz w:val="32"/>
          <w:szCs w:val="32"/>
        </w:rPr>
        <w:t>造成损失的，依法承担赔偿责任。</w:t>
      </w:r>
    </w:p>
    <w:p w:rsidR="008F272C" w:rsidRDefault="008F272C" w:rsidP="008F272C">
      <w:pPr>
        <w:spacing w:line="600" w:lineRule="exact"/>
        <w:ind w:firstLine="640"/>
        <w:rPr>
          <w:rFonts w:ascii="仿宋_GB2312" w:eastAsia="仿宋_GB2312"/>
          <w:color w:val="000000"/>
          <w:sz w:val="32"/>
          <w:szCs w:val="32"/>
        </w:rPr>
      </w:pPr>
    </w:p>
    <w:p w:rsidR="008F272C" w:rsidRDefault="008F272C" w:rsidP="008F272C">
      <w:pPr>
        <w:wordWrap w:val="0"/>
        <w:spacing w:line="600" w:lineRule="exact"/>
        <w:ind w:firstLine="640"/>
        <w:jc w:val="right"/>
        <w:rPr>
          <w:rFonts w:ascii="仿宋_GB2312" w:eastAsia="仿宋_GB2312" w:hint="eastAsia"/>
          <w:color w:val="000000"/>
          <w:sz w:val="32"/>
          <w:szCs w:val="32"/>
        </w:rPr>
      </w:pPr>
    </w:p>
    <w:p w:rsidR="008F272C" w:rsidRDefault="008F272C" w:rsidP="008F272C">
      <w:pPr>
        <w:wordWrap w:val="0"/>
        <w:spacing w:line="600" w:lineRule="exact"/>
        <w:ind w:firstLine="640"/>
        <w:jc w:val="right"/>
        <w:rPr>
          <w:rFonts w:ascii="仿宋_GB2312" w:eastAsia="仿宋_GB2312"/>
          <w:color w:val="000000"/>
          <w:sz w:val="32"/>
          <w:szCs w:val="32"/>
        </w:rPr>
      </w:pPr>
      <w:r>
        <w:rPr>
          <w:rFonts w:ascii="仿宋_GB2312" w:eastAsia="仿宋_GB2312" w:hint="eastAsia"/>
          <w:color w:val="000000"/>
          <w:sz w:val="32"/>
          <w:szCs w:val="32"/>
        </w:rPr>
        <w:t xml:space="preserve">法定代表人（签字或盖章）：            </w:t>
      </w:r>
    </w:p>
    <w:p w:rsidR="008F272C" w:rsidRDefault="008F272C" w:rsidP="008F272C">
      <w:pPr>
        <w:wordWrap w:val="0"/>
        <w:spacing w:line="600" w:lineRule="exact"/>
        <w:ind w:firstLine="640"/>
        <w:jc w:val="right"/>
        <w:rPr>
          <w:rFonts w:ascii="仿宋_GB2312" w:eastAsia="仿宋_GB2312"/>
          <w:color w:val="000000"/>
          <w:sz w:val="32"/>
          <w:szCs w:val="32"/>
        </w:rPr>
      </w:pPr>
      <w:r>
        <w:rPr>
          <w:rFonts w:ascii="仿宋_GB2312" w:eastAsia="仿宋_GB2312" w:hint="eastAsia"/>
          <w:color w:val="000000"/>
          <w:sz w:val="32"/>
          <w:szCs w:val="32"/>
        </w:rPr>
        <w:t>申请单位名称（</w:t>
      </w:r>
      <w:proofErr w:type="gramStart"/>
      <w:r>
        <w:rPr>
          <w:rFonts w:ascii="仿宋_GB2312" w:eastAsia="仿宋_GB2312" w:hint="eastAsia"/>
          <w:color w:val="000000"/>
          <w:sz w:val="32"/>
          <w:szCs w:val="32"/>
        </w:rPr>
        <w:t>签单位</w:t>
      </w:r>
      <w:proofErr w:type="gramEnd"/>
      <w:r>
        <w:rPr>
          <w:rFonts w:ascii="仿宋_GB2312" w:eastAsia="仿宋_GB2312" w:hint="eastAsia"/>
          <w:color w:val="000000"/>
          <w:sz w:val="32"/>
          <w:szCs w:val="32"/>
        </w:rPr>
        <w:t xml:space="preserve">公章）：            </w:t>
      </w:r>
    </w:p>
    <w:p w:rsidR="008F272C" w:rsidRDefault="008F272C" w:rsidP="008F272C">
      <w:pPr>
        <w:rPr>
          <w:rFonts w:eastAsia="黑体" w:hint="eastAsia"/>
          <w:snapToGrid w:val="0"/>
          <w:color w:val="000000"/>
          <w:sz w:val="32"/>
          <w:szCs w:val="32"/>
        </w:rPr>
      </w:pPr>
      <w:r>
        <w:rPr>
          <w:rFonts w:hint="eastAsia"/>
          <w:color w:val="000000"/>
        </w:rPr>
        <w:t xml:space="preserve">                       </w:t>
      </w:r>
      <w:r>
        <w:rPr>
          <w:rFonts w:hint="eastAsia"/>
          <w:b/>
          <w:bCs/>
          <w:color w:val="000000"/>
        </w:rPr>
        <w:t xml:space="preserve">                        </w:t>
      </w:r>
      <w:r>
        <w:rPr>
          <w:rFonts w:ascii="仿宋_GB2312" w:eastAsia="仿宋_GB2312" w:hint="eastAsia"/>
          <w:color w:val="000000"/>
          <w:sz w:val="32"/>
          <w:szCs w:val="32"/>
        </w:rPr>
        <w:t>年    月    日</w:t>
      </w:r>
    </w:p>
    <w:p w:rsidR="008F272C" w:rsidRDefault="008F272C" w:rsidP="008F272C">
      <w:pPr>
        <w:rPr>
          <w:rFonts w:hint="eastAsia"/>
          <w:color w:val="000000"/>
        </w:rPr>
      </w:pPr>
      <w:r>
        <w:rPr>
          <w:rFonts w:eastAsia="黑体" w:hint="eastAsia"/>
          <w:snapToGrid w:val="0"/>
          <w:color w:val="000000"/>
          <w:sz w:val="32"/>
          <w:szCs w:val="32"/>
        </w:rPr>
        <w:br w:type="page"/>
      </w:r>
      <w:r>
        <w:rPr>
          <w:rFonts w:eastAsia="黑体"/>
          <w:snapToGrid w:val="0"/>
          <w:color w:val="000000"/>
          <w:sz w:val="32"/>
          <w:szCs w:val="32"/>
        </w:rPr>
        <w:lastRenderedPageBreak/>
        <w:t>附件</w:t>
      </w:r>
      <w:r>
        <w:rPr>
          <w:rFonts w:eastAsia="黑体" w:hint="eastAsia"/>
          <w:snapToGrid w:val="0"/>
          <w:color w:val="000000"/>
          <w:sz w:val="32"/>
          <w:szCs w:val="32"/>
        </w:rPr>
        <w:t>6</w:t>
      </w:r>
    </w:p>
    <w:p w:rsidR="008F272C" w:rsidRDefault="008F272C" w:rsidP="008F272C">
      <w:pPr>
        <w:jc w:val="center"/>
        <w:rPr>
          <w:rFonts w:hint="eastAsia"/>
          <w:bCs/>
          <w:color w:val="000000"/>
        </w:rPr>
      </w:pPr>
      <w:r>
        <w:rPr>
          <w:rFonts w:ascii="方正小标宋简体" w:eastAsia="方正小标宋简体" w:hAnsi="方正小标宋简体" w:cs="方正小标宋简体" w:hint="eastAsia"/>
          <w:bCs/>
          <w:color w:val="000000"/>
          <w:sz w:val="44"/>
          <w:szCs w:val="44"/>
        </w:rPr>
        <w:t>资格性审查表</w:t>
      </w:r>
    </w:p>
    <w:p w:rsidR="008F272C" w:rsidRDefault="008F272C" w:rsidP="008F272C">
      <w:pPr>
        <w:rPr>
          <w:rFonts w:hint="eastAsia"/>
          <w:color w:val="000000"/>
        </w:rPr>
      </w:pPr>
      <w:r>
        <w:rPr>
          <w:rFonts w:hint="eastAsia"/>
          <w:color w:val="000000"/>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
        <w:gridCol w:w="1883"/>
        <w:gridCol w:w="3839"/>
        <w:gridCol w:w="2169"/>
      </w:tblGrid>
      <w:tr w:rsidR="008F272C" w:rsidTr="00A100EB">
        <w:trPr>
          <w:cantSplit/>
          <w:trHeight w:val="680"/>
        </w:trPr>
        <w:tc>
          <w:tcPr>
            <w:tcW w:w="701" w:type="dxa"/>
            <w:tcBorders>
              <w:bottom w:val="single" w:sz="4" w:space="0" w:color="auto"/>
            </w:tcBorders>
            <w:vAlign w:val="center"/>
          </w:tcPr>
          <w:p w:rsidR="008F272C" w:rsidRDefault="008F272C" w:rsidP="00A100EB">
            <w:pPr>
              <w:adjustRightInd w:val="0"/>
              <w:snapToGrid w:val="0"/>
              <w:spacing w:line="360" w:lineRule="auto"/>
              <w:ind w:right="-10"/>
              <w:jc w:val="center"/>
              <w:rPr>
                <w:rFonts w:ascii="黑体" w:eastAsia="黑体" w:hAnsi="黑体" w:cs="黑体" w:hint="eastAsia"/>
                <w:color w:val="000000"/>
                <w:sz w:val="24"/>
              </w:rPr>
            </w:pPr>
            <w:r>
              <w:rPr>
                <w:rFonts w:ascii="黑体" w:eastAsia="黑体" w:hAnsi="黑体" w:cs="黑体" w:hint="eastAsia"/>
                <w:color w:val="000000"/>
                <w:sz w:val="24"/>
              </w:rPr>
              <w:t>序号</w:t>
            </w:r>
          </w:p>
        </w:tc>
        <w:tc>
          <w:tcPr>
            <w:tcW w:w="1883" w:type="dxa"/>
            <w:tcBorders>
              <w:bottom w:val="single" w:sz="4" w:space="0" w:color="auto"/>
            </w:tcBorders>
            <w:vAlign w:val="center"/>
          </w:tcPr>
          <w:p w:rsidR="008F272C" w:rsidRDefault="008F272C" w:rsidP="00A100EB">
            <w:pPr>
              <w:pStyle w:val="DL"/>
              <w:pBdr>
                <w:bottom w:val="none" w:sz="0" w:space="0" w:color="auto"/>
              </w:pBdr>
              <w:tabs>
                <w:tab w:val="clear" w:pos="4153"/>
                <w:tab w:val="clear" w:pos="8306"/>
              </w:tabs>
              <w:snapToGrid w:val="0"/>
              <w:spacing w:line="360" w:lineRule="auto"/>
              <w:ind w:right="-10"/>
              <w:textAlignment w:val="auto"/>
              <w:rPr>
                <w:rFonts w:ascii="黑体" w:eastAsia="黑体" w:hAnsi="黑体" w:cs="黑体" w:hint="eastAsia"/>
                <w:color w:val="000000"/>
                <w:kern w:val="2"/>
                <w:szCs w:val="24"/>
              </w:rPr>
            </w:pPr>
            <w:r>
              <w:rPr>
                <w:rFonts w:ascii="黑体" w:eastAsia="黑体" w:hAnsi="黑体" w:cs="黑体" w:hint="eastAsia"/>
                <w:color w:val="000000"/>
                <w:kern w:val="2"/>
                <w:szCs w:val="24"/>
              </w:rPr>
              <w:t>指标名称</w:t>
            </w:r>
          </w:p>
        </w:tc>
        <w:tc>
          <w:tcPr>
            <w:tcW w:w="3839" w:type="dxa"/>
            <w:tcBorders>
              <w:bottom w:val="single" w:sz="4" w:space="0" w:color="auto"/>
            </w:tcBorders>
            <w:vAlign w:val="center"/>
          </w:tcPr>
          <w:p w:rsidR="008F272C" w:rsidRDefault="008F272C" w:rsidP="00A100EB">
            <w:pPr>
              <w:adjustRightInd w:val="0"/>
              <w:snapToGrid w:val="0"/>
              <w:spacing w:line="360" w:lineRule="auto"/>
              <w:ind w:right="-10"/>
              <w:jc w:val="center"/>
              <w:rPr>
                <w:rFonts w:ascii="黑体" w:eastAsia="黑体" w:hAnsi="黑体" w:cs="黑体" w:hint="eastAsia"/>
                <w:color w:val="000000"/>
                <w:sz w:val="24"/>
              </w:rPr>
            </w:pPr>
            <w:r>
              <w:rPr>
                <w:rFonts w:ascii="黑体" w:eastAsia="黑体" w:hAnsi="黑体" w:cs="黑体" w:hint="eastAsia"/>
                <w:color w:val="000000"/>
                <w:sz w:val="24"/>
              </w:rPr>
              <w:t>指标要求</w:t>
            </w:r>
          </w:p>
        </w:tc>
        <w:tc>
          <w:tcPr>
            <w:tcW w:w="2169" w:type="dxa"/>
            <w:tcBorders>
              <w:bottom w:val="single" w:sz="4" w:space="0" w:color="auto"/>
            </w:tcBorders>
            <w:vAlign w:val="center"/>
          </w:tcPr>
          <w:p w:rsidR="008F272C" w:rsidRDefault="008F272C" w:rsidP="00A100EB">
            <w:pPr>
              <w:adjustRightInd w:val="0"/>
              <w:snapToGrid w:val="0"/>
              <w:spacing w:line="240" w:lineRule="exact"/>
              <w:ind w:right="-11"/>
              <w:jc w:val="center"/>
              <w:rPr>
                <w:rFonts w:ascii="黑体" w:eastAsia="黑体" w:hAnsi="黑体" w:cs="黑体" w:hint="eastAsia"/>
                <w:color w:val="000000"/>
                <w:sz w:val="24"/>
              </w:rPr>
            </w:pPr>
            <w:r>
              <w:rPr>
                <w:rFonts w:ascii="黑体" w:eastAsia="黑体" w:hAnsi="黑体" w:cs="黑体" w:hint="eastAsia"/>
                <w:color w:val="000000"/>
                <w:sz w:val="24"/>
              </w:rPr>
              <w:t>备注</w:t>
            </w:r>
          </w:p>
        </w:tc>
      </w:tr>
      <w:tr w:rsidR="008F272C" w:rsidTr="00A100EB">
        <w:trPr>
          <w:cantSplit/>
          <w:trHeight w:val="2000"/>
        </w:trPr>
        <w:tc>
          <w:tcPr>
            <w:tcW w:w="701" w:type="dxa"/>
            <w:vAlign w:val="center"/>
          </w:tcPr>
          <w:p w:rsidR="008F272C" w:rsidRDefault="008F272C" w:rsidP="00A100EB">
            <w:pPr>
              <w:adjustRightInd w:val="0"/>
              <w:snapToGrid w:val="0"/>
              <w:spacing w:line="360" w:lineRule="auto"/>
              <w:ind w:right="-10"/>
              <w:jc w:val="center"/>
              <w:rPr>
                <w:color w:val="000000"/>
                <w:szCs w:val="21"/>
              </w:rPr>
            </w:pPr>
            <w:r>
              <w:rPr>
                <w:color w:val="000000"/>
                <w:szCs w:val="21"/>
              </w:rPr>
              <w:t>1</w:t>
            </w:r>
          </w:p>
        </w:tc>
        <w:tc>
          <w:tcPr>
            <w:tcW w:w="1883" w:type="dxa"/>
            <w:vAlign w:val="center"/>
          </w:tcPr>
          <w:p w:rsidR="008F272C" w:rsidRDefault="008F272C" w:rsidP="00A100EB">
            <w:pPr>
              <w:spacing w:line="360" w:lineRule="auto"/>
              <w:ind w:right="-10"/>
              <w:jc w:val="center"/>
              <w:rPr>
                <w:rFonts w:ascii="宋体" w:hAnsi="宋体" w:hint="eastAsia"/>
                <w:color w:val="000000"/>
                <w:szCs w:val="21"/>
              </w:rPr>
            </w:pPr>
            <w:r>
              <w:rPr>
                <w:rFonts w:ascii="宋体" w:hAnsi="宋体" w:hint="eastAsia"/>
                <w:color w:val="000000"/>
                <w:szCs w:val="21"/>
              </w:rPr>
              <w:t>身份证明资料</w:t>
            </w:r>
          </w:p>
        </w:tc>
        <w:tc>
          <w:tcPr>
            <w:tcW w:w="3839" w:type="dxa"/>
            <w:vAlign w:val="center"/>
          </w:tcPr>
          <w:p w:rsidR="008F272C" w:rsidRDefault="008F272C" w:rsidP="00A100EB">
            <w:pPr>
              <w:rPr>
                <w:color w:val="000000"/>
              </w:rPr>
            </w:pPr>
            <w:r>
              <w:rPr>
                <w:rFonts w:hint="eastAsia"/>
                <w:color w:val="000000"/>
              </w:rPr>
              <w:t>提供统一社会信用代码证或企业法人营业执照（其中银行、保险接受分支机构投标，提供分支机构营业执照）；</w:t>
            </w:r>
          </w:p>
          <w:p w:rsidR="008F272C" w:rsidRDefault="008F272C" w:rsidP="00A100EB">
            <w:pPr>
              <w:rPr>
                <w:rFonts w:hint="eastAsia"/>
                <w:b/>
                <w:color w:val="000000"/>
              </w:rPr>
            </w:pPr>
            <w:r>
              <w:rPr>
                <w:rFonts w:hint="eastAsia"/>
                <w:b/>
                <w:color w:val="000000"/>
              </w:rPr>
              <w:t>申请单位需提供以上证明文件的原件扫描件。</w:t>
            </w:r>
          </w:p>
        </w:tc>
        <w:tc>
          <w:tcPr>
            <w:tcW w:w="2169" w:type="dxa"/>
            <w:vAlign w:val="center"/>
          </w:tcPr>
          <w:p w:rsidR="008F272C" w:rsidRDefault="008F272C" w:rsidP="00A100EB">
            <w:pPr>
              <w:adjustRightInd w:val="0"/>
              <w:snapToGrid w:val="0"/>
              <w:spacing w:line="360" w:lineRule="auto"/>
              <w:ind w:right="-10"/>
              <w:jc w:val="left"/>
              <w:rPr>
                <w:rFonts w:ascii="宋体" w:hAnsi="宋体" w:hint="eastAsia"/>
                <w:bCs/>
                <w:color w:val="000000"/>
                <w:szCs w:val="21"/>
              </w:rPr>
            </w:pPr>
            <w:r>
              <w:rPr>
                <w:rFonts w:ascii="宋体" w:hAnsi="宋体" w:hint="eastAsia"/>
                <w:bCs/>
                <w:color w:val="000000"/>
                <w:szCs w:val="21"/>
              </w:rPr>
              <w:t>不接受联合体。</w:t>
            </w:r>
          </w:p>
        </w:tc>
      </w:tr>
      <w:tr w:rsidR="008F272C" w:rsidTr="00A100EB">
        <w:trPr>
          <w:cantSplit/>
          <w:trHeight w:val="1295"/>
        </w:trPr>
        <w:tc>
          <w:tcPr>
            <w:tcW w:w="701" w:type="dxa"/>
            <w:vAlign w:val="center"/>
          </w:tcPr>
          <w:p w:rsidR="008F272C" w:rsidRDefault="008F272C" w:rsidP="00A100EB">
            <w:pPr>
              <w:adjustRightInd w:val="0"/>
              <w:snapToGrid w:val="0"/>
              <w:spacing w:line="360" w:lineRule="auto"/>
              <w:ind w:right="-10"/>
              <w:jc w:val="center"/>
              <w:rPr>
                <w:color w:val="000000"/>
                <w:szCs w:val="21"/>
              </w:rPr>
            </w:pPr>
            <w:r>
              <w:rPr>
                <w:rFonts w:hint="eastAsia"/>
                <w:color w:val="000000"/>
                <w:szCs w:val="21"/>
              </w:rPr>
              <w:t>2</w:t>
            </w:r>
          </w:p>
        </w:tc>
        <w:tc>
          <w:tcPr>
            <w:tcW w:w="1883" w:type="dxa"/>
            <w:vAlign w:val="center"/>
          </w:tcPr>
          <w:p w:rsidR="008F272C" w:rsidRDefault="008F272C" w:rsidP="00A100EB">
            <w:pPr>
              <w:adjustRightInd w:val="0"/>
              <w:snapToGrid w:val="0"/>
              <w:ind w:right="-11"/>
              <w:jc w:val="center"/>
              <w:rPr>
                <w:rFonts w:ascii="宋体" w:hAnsi="宋体" w:hint="eastAsia"/>
                <w:color w:val="000000"/>
                <w:szCs w:val="21"/>
              </w:rPr>
            </w:pPr>
            <w:r>
              <w:rPr>
                <w:rFonts w:ascii="宋体" w:hAnsi="宋体" w:hint="eastAsia"/>
                <w:color w:val="000000"/>
                <w:szCs w:val="21"/>
              </w:rPr>
              <w:t>法定代表人授权委托书和身份证明书</w:t>
            </w:r>
          </w:p>
        </w:tc>
        <w:tc>
          <w:tcPr>
            <w:tcW w:w="3839" w:type="dxa"/>
            <w:vAlign w:val="center"/>
          </w:tcPr>
          <w:p w:rsidR="008F272C" w:rsidRDefault="008F272C" w:rsidP="00A100EB">
            <w:pPr>
              <w:ind w:right="-10"/>
              <w:jc w:val="left"/>
              <w:rPr>
                <w:rFonts w:ascii="宋体" w:hAnsi="宋体" w:hint="eastAsia"/>
                <w:color w:val="000000"/>
                <w:szCs w:val="21"/>
              </w:rPr>
            </w:pPr>
            <w:r>
              <w:rPr>
                <w:rFonts w:ascii="宋体" w:hAnsi="宋体" w:hint="eastAsia"/>
                <w:color w:val="000000"/>
                <w:szCs w:val="21"/>
              </w:rPr>
              <w:t>符合征集公告要求。</w:t>
            </w:r>
          </w:p>
        </w:tc>
        <w:tc>
          <w:tcPr>
            <w:tcW w:w="2169" w:type="dxa"/>
            <w:vAlign w:val="center"/>
          </w:tcPr>
          <w:p w:rsidR="008F272C" w:rsidRDefault="008F272C" w:rsidP="00A100EB">
            <w:pPr>
              <w:adjustRightInd w:val="0"/>
              <w:snapToGrid w:val="0"/>
              <w:ind w:right="-11"/>
              <w:rPr>
                <w:rFonts w:ascii="宋体" w:hAnsi="宋体" w:hint="eastAsia"/>
                <w:color w:val="000000"/>
                <w:szCs w:val="21"/>
              </w:rPr>
            </w:pPr>
            <w:r>
              <w:rPr>
                <w:rFonts w:ascii="宋体" w:hAnsi="宋体" w:hint="eastAsia"/>
                <w:color w:val="000000"/>
                <w:szCs w:val="21"/>
              </w:rPr>
              <w:t>法人代表参加投标的无需授权委托书，提供身份证明书即可。</w:t>
            </w:r>
          </w:p>
        </w:tc>
      </w:tr>
      <w:tr w:rsidR="008F272C" w:rsidTr="00A100EB">
        <w:trPr>
          <w:cantSplit/>
          <w:trHeight w:val="983"/>
        </w:trPr>
        <w:tc>
          <w:tcPr>
            <w:tcW w:w="701" w:type="dxa"/>
            <w:vAlign w:val="center"/>
          </w:tcPr>
          <w:p w:rsidR="008F272C" w:rsidRDefault="008F272C" w:rsidP="00A100EB">
            <w:pPr>
              <w:adjustRightInd w:val="0"/>
              <w:snapToGrid w:val="0"/>
              <w:spacing w:line="360" w:lineRule="auto"/>
              <w:ind w:right="-10"/>
              <w:jc w:val="center"/>
              <w:rPr>
                <w:color w:val="000000"/>
                <w:szCs w:val="21"/>
              </w:rPr>
            </w:pPr>
            <w:r>
              <w:rPr>
                <w:rFonts w:hint="eastAsia"/>
                <w:color w:val="000000"/>
                <w:szCs w:val="21"/>
              </w:rPr>
              <w:t>3</w:t>
            </w:r>
          </w:p>
        </w:tc>
        <w:tc>
          <w:tcPr>
            <w:tcW w:w="1883" w:type="dxa"/>
            <w:vAlign w:val="center"/>
          </w:tcPr>
          <w:p w:rsidR="008F272C" w:rsidRDefault="008F272C" w:rsidP="00A100EB">
            <w:pPr>
              <w:adjustRightInd w:val="0"/>
              <w:snapToGrid w:val="0"/>
              <w:ind w:right="-11"/>
              <w:jc w:val="center"/>
              <w:rPr>
                <w:rFonts w:ascii="宋体" w:hAnsi="宋体" w:hint="eastAsia"/>
                <w:color w:val="000000"/>
                <w:szCs w:val="21"/>
              </w:rPr>
            </w:pPr>
            <w:r>
              <w:rPr>
                <w:rFonts w:ascii="宋体" w:hAnsi="宋体" w:hint="eastAsia"/>
                <w:color w:val="000000"/>
                <w:szCs w:val="21"/>
              </w:rPr>
              <w:t>电子保函服务平台承诺函</w:t>
            </w:r>
          </w:p>
        </w:tc>
        <w:tc>
          <w:tcPr>
            <w:tcW w:w="3839" w:type="dxa"/>
            <w:vAlign w:val="center"/>
          </w:tcPr>
          <w:p w:rsidR="008F272C" w:rsidRDefault="008F272C" w:rsidP="00A100EB">
            <w:pPr>
              <w:ind w:right="-10"/>
              <w:jc w:val="left"/>
              <w:rPr>
                <w:rFonts w:ascii="宋体" w:hAnsi="宋体" w:hint="eastAsia"/>
                <w:color w:val="000000"/>
                <w:szCs w:val="21"/>
              </w:rPr>
            </w:pPr>
            <w:r>
              <w:rPr>
                <w:rFonts w:ascii="宋体" w:hAnsi="宋体" w:hint="eastAsia"/>
                <w:color w:val="000000"/>
                <w:szCs w:val="21"/>
              </w:rPr>
              <w:t>电子保函服务平台承诺函</w:t>
            </w:r>
          </w:p>
        </w:tc>
        <w:tc>
          <w:tcPr>
            <w:tcW w:w="2169" w:type="dxa"/>
            <w:vAlign w:val="center"/>
          </w:tcPr>
          <w:p w:rsidR="008F272C" w:rsidRDefault="008F272C" w:rsidP="00A100EB">
            <w:pPr>
              <w:adjustRightInd w:val="0"/>
              <w:snapToGrid w:val="0"/>
              <w:ind w:right="-11"/>
              <w:rPr>
                <w:rFonts w:ascii="宋体" w:hAnsi="宋体" w:hint="eastAsia"/>
                <w:color w:val="000000"/>
                <w:szCs w:val="21"/>
              </w:rPr>
            </w:pPr>
          </w:p>
        </w:tc>
      </w:tr>
      <w:tr w:rsidR="008F272C" w:rsidTr="00A100EB">
        <w:trPr>
          <w:cantSplit/>
          <w:trHeight w:val="1418"/>
        </w:trPr>
        <w:tc>
          <w:tcPr>
            <w:tcW w:w="701" w:type="dxa"/>
            <w:vAlign w:val="center"/>
          </w:tcPr>
          <w:p w:rsidR="008F272C" w:rsidRDefault="008F272C" w:rsidP="00A100EB">
            <w:pPr>
              <w:adjustRightInd w:val="0"/>
              <w:snapToGrid w:val="0"/>
              <w:spacing w:line="360" w:lineRule="auto"/>
              <w:ind w:right="-10"/>
              <w:jc w:val="center"/>
              <w:rPr>
                <w:color w:val="000000"/>
                <w:szCs w:val="21"/>
              </w:rPr>
            </w:pPr>
            <w:r>
              <w:rPr>
                <w:rFonts w:hint="eastAsia"/>
                <w:color w:val="000000"/>
                <w:szCs w:val="21"/>
              </w:rPr>
              <w:t>4</w:t>
            </w:r>
          </w:p>
        </w:tc>
        <w:tc>
          <w:tcPr>
            <w:tcW w:w="1883" w:type="dxa"/>
            <w:vAlign w:val="center"/>
          </w:tcPr>
          <w:p w:rsidR="008F272C" w:rsidRDefault="008F272C" w:rsidP="00A100EB">
            <w:pPr>
              <w:ind w:right="-11"/>
              <w:jc w:val="center"/>
              <w:rPr>
                <w:rFonts w:ascii="宋体" w:hAnsi="宋体" w:hint="eastAsia"/>
                <w:color w:val="000000"/>
                <w:szCs w:val="21"/>
              </w:rPr>
            </w:pPr>
            <w:r>
              <w:rPr>
                <w:rFonts w:ascii="宋体" w:hAnsi="宋体" w:hint="eastAsia"/>
                <w:color w:val="000000"/>
                <w:szCs w:val="21"/>
              </w:rPr>
              <w:t>无违法行为承诺书</w:t>
            </w:r>
          </w:p>
        </w:tc>
        <w:tc>
          <w:tcPr>
            <w:tcW w:w="3839" w:type="dxa"/>
            <w:vAlign w:val="center"/>
          </w:tcPr>
          <w:p w:rsidR="008F272C" w:rsidRDefault="008F272C" w:rsidP="00A100EB">
            <w:pPr>
              <w:ind w:right="-11"/>
              <w:jc w:val="left"/>
              <w:rPr>
                <w:rFonts w:ascii="宋体" w:hAnsi="宋体" w:hint="eastAsia"/>
                <w:b/>
                <w:color w:val="000000"/>
                <w:szCs w:val="21"/>
              </w:rPr>
            </w:pPr>
            <w:r>
              <w:rPr>
                <w:rFonts w:ascii="宋体" w:hAnsi="宋体" w:hint="eastAsia"/>
                <w:color w:val="000000"/>
                <w:szCs w:val="21"/>
              </w:rPr>
              <w:t>申请单位需按照本征集公告规定的格式自行出具《无违法行为承诺书》。</w:t>
            </w:r>
          </w:p>
        </w:tc>
        <w:tc>
          <w:tcPr>
            <w:tcW w:w="2169" w:type="dxa"/>
            <w:vAlign w:val="center"/>
          </w:tcPr>
          <w:p w:rsidR="008F272C" w:rsidRDefault="008F272C" w:rsidP="00A100EB">
            <w:pPr>
              <w:adjustRightInd w:val="0"/>
              <w:snapToGrid w:val="0"/>
              <w:spacing w:line="360" w:lineRule="auto"/>
              <w:ind w:right="-10"/>
              <w:jc w:val="left"/>
              <w:rPr>
                <w:rFonts w:ascii="宋体" w:hAnsi="宋体" w:hint="eastAsia"/>
                <w:b/>
                <w:color w:val="000000"/>
                <w:szCs w:val="21"/>
              </w:rPr>
            </w:pPr>
            <w:r>
              <w:rPr>
                <w:rFonts w:ascii="宋体" w:hAnsi="宋体" w:hint="eastAsia"/>
                <w:bCs/>
                <w:color w:val="000000"/>
                <w:szCs w:val="21"/>
              </w:rPr>
              <w:t>不接受联合体。</w:t>
            </w:r>
          </w:p>
        </w:tc>
      </w:tr>
      <w:tr w:rsidR="008F272C" w:rsidTr="00A100EB">
        <w:trPr>
          <w:cantSplit/>
          <w:trHeight w:val="1900"/>
        </w:trPr>
        <w:tc>
          <w:tcPr>
            <w:tcW w:w="701" w:type="dxa"/>
            <w:vAlign w:val="center"/>
          </w:tcPr>
          <w:p w:rsidR="008F272C" w:rsidRDefault="008F272C" w:rsidP="00A100EB">
            <w:pPr>
              <w:adjustRightInd w:val="0"/>
              <w:snapToGrid w:val="0"/>
              <w:spacing w:line="360" w:lineRule="auto"/>
              <w:ind w:right="-10"/>
              <w:jc w:val="center"/>
              <w:rPr>
                <w:color w:val="000000"/>
                <w:szCs w:val="21"/>
              </w:rPr>
            </w:pPr>
            <w:r>
              <w:rPr>
                <w:rFonts w:hint="eastAsia"/>
                <w:color w:val="000000"/>
                <w:szCs w:val="21"/>
              </w:rPr>
              <w:t>5</w:t>
            </w:r>
          </w:p>
        </w:tc>
        <w:tc>
          <w:tcPr>
            <w:tcW w:w="1883" w:type="dxa"/>
            <w:vAlign w:val="center"/>
          </w:tcPr>
          <w:p w:rsidR="008F272C" w:rsidRDefault="008F272C" w:rsidP="00A100EB">
            <w:pPr>
              <w:spacing w:line="360" w:lineRule="auto"/>
              <w:ind w:right="-10"/>
              <w:jc w:val="center"/>
              <w:rPr>
                <w:rFonts w:ascii="宋体" w:hAnsi="宋体" w:hint="eastAsia"/>
                <w:b/>
                <w:color w:val="000000"/>
                <w:szCs w:val="21"/>
              </w:rPr>
            </w:pPr>
            <w:r>
              <w:rPr>
                <w:rFonts w:ascii="宋体" w:hAnsi="宋体" w:hint="eastAsia"/>
                <w:color w:val="000000"/>
                <w:szCs w:val="21"/>
              </w:rPr>
              <w:t>资格要求</w:t>
            </w:r>
          </w:p>
        </w:tc>
        <w:tc>
          <w:tcPr>
            <w:tcW w:w="3839" w:type="dxa"/>
            <w:vAlign w:val="center"/>
          </w:tcPr>
          <w:p w:rsidR="008F272C" w:rsidRDefault="008F272C" w:rsidP="00A100EB">
            <w:pPr>
              <w:ind w:right="-10"/>
              <w:jc w:val="left"/>
              <w:rPr>
                <w:rFonts w:ascii="宋体" w:hAnsi="宋体" w:hint="eastAsia"/>
                <w:color w:val="000000"/>
                <w:szCs w:val="21"/>
              </w:rPr>
            </w:pPr>
            <w:r>
              <w:rPr>
                <w:rFonts w:ascii="宋体" w:hAnsi="宋体" w:hint="eastAsia"/>
                <w:color w:val="000000"/>
                <w:szCs w:val="21"/>
              </w:rPr>
              <w:t>符合征集公告“三、申请单位资格条件要求”内容。</w:t>
            </w:r>
          </w:p>
        </w:tc>
        <w:tc>
          <w:tcPr>
            <w:tcW w:w="2169" w:type="dxa"/>
            <w:vAlign w:val="center"/>
          </w:tcPr>
          <w:p w:rsidR="008F272C" w:rsidRDefault="008F272C" w:rsidP="00A100EB">
            <w:pPr>
              <w:adjustRightInd w:val="0"/>
              <w:snapToGrid w:val="0"/>
              <w:spacing w:line="360" w:lineRule="auto"/>
              <w:ind w:right="-10"/>
              <w:jc w:val="left"/>
              <w:rPr>
                <w:rFonts w:ascii="宋体" w:hAnsi="宋体" w:hint="eastAsia"/>
                <w:color w:val="000000"/>
                <w:szCs w:val="21"/>
              </w:rPr>
            </w:pPr>
            <w:r>
              <w:rPr>
                <w:rFonts w:ascii="宋体" w:hAnsi="宋体" w:hint="eastAsia"/>
                <w:color w:val="000000"/>
                <w:szCs w:val="21"/>
              </w:rPr>
              <w:t xml:space="preserve"> 提供相关证明材料上传至电子投标文件中</w:t>
            </w:r>
          </w:p>
        </w:tc>
      </w:tr>
      <w:tr w:rsidR="008F272C" w:rsidTr="00A100EB">
        <w:trPr>
          <w:cantSplit/>
          <w:trHeight w:val="1515"/>
        </w:trPr>
        <w:tc>
          <w:tcPr>
            <w:tcW w:w="701" w:type="dxa"/>
            <w:vAlign w:val="center"/>
          </w:tcPr>
          <w:p w:rsidR="008F272C" w:rsidRDefault="008F272C" w:rsidP="00A100EB">
            <w:pPr>
              <w:adjustRightInd w:val="0"/>
              <w:snapToGrid w:val="0"/>
              <w:spacing w:line="360" w:lineRule="auto"/>
              <w:ind w:right="-10"/>
              <w:jc w:val="center"/>
              <w:rPr>
                <w:color w:val="000000"/>
                <w:szCs w:val="21"/>
              </w:rPr>
            </w:pPr>
          </w:p>
        </w:tc>
        <w:tc>
          <w:tcPr>
            <w:tcW w:w="1883" w:type="dxa"/>
            <w:vAlign w:val="center"/>
          </w:tcPr>
          <w:p w:rsidR="008F272C" w:rsidRDefault="008F272C" w:rsidP="00A100EB">
            <w:pPr>
              <w:spacing w:line="360" w:lineRule="auto"/>
              <w:ind w:right="-10"/>
              <w:jc w:val="center"/>
              <w:rPr>
                <w:rFonts w:ascii="宋体" w:hAnsi="宋体" w:hint="eastAsia"/>
                <w:color w:val="000000"/>
                <w:szCs w:val="21"/>
              </w:rPr>
            </w:pPr>
          </w:p>
        </w:tc>
        <w:tc>
          <w:tcPr>
            <w:tcW w:w="3839" w:type="dxa"/>
            <w:vAlign w:val="center"/>
          </w:tcPr>
          <w:p w:rsidR="008F272C" w:rsidRDefault="008F272C" w:rsidP="00A100EB">
            <w:pPr>
              <w:spacing w:line="400" w:lineRule="exact"/>
              <w:ind w:right="-11"/>
              <w:jc w:val="left"/>
              <w:rPr>
                <w:rFonts w:ascii="宋体" w:hAnsi="宋体" w:hint="eastAsia"/>
                <w:b/>
                <w:color w:val="000000"/>
                <w:szCs w:val="21"/>
              </w:rPr>
            </w:pPr>
          </w:p>
        </w:tc>
        <w:tc>
          <w:tcPr>
            <w:tcW w:w="2169" w:type="dxa"/>
            <w:vAlign w:val="center"/>
          </w:tcPr>
          <w:p w:rsidR="008F272C" w:rsidRDefault="008F272C" w:rsidP="00A100EB">
            <w:pPr>
              <w:adjustRightInd w:val="0"/>
              <w:snapToGrid w:val="0"/>
              <w:spacing w:line="360" w:lineRule="auto"/>
              <w:ind w:right="-10"/>
              <w:jc w:val="left"/>
              <w:rPr>
                <w:rFonts w:ascii="宋体" w:hAnsi="宋体" w:hint="eastAsia"/>
                <w:b/>
                <w:color w:val="000000"/>
                <w:szCs w:val="21"/>
              </w:rPr>
            </w:pPr>
          </w:p>
        </w:tc>
      </w:tr>
    </w:tbl>
    <w:p w:rsidR="008F272C" w:rsidRDefault="008F272C" w:rsidP="008F272C">
      <w:pPr>
        <w:pStyle w:val="GW-"/>
        <w:ind w:firstLineChars="0" w:firstLine="0"/>
        <w:rPr>
          <w:rFonts w:ascii="宋体" w:hAnsi="宋体" w:hint="eastAsia"/>
          <w:color w:val="000000"/>
        </w:rPr>
      </w:pPr>
      <w:r>
        <w:rPr>
          <w:rFonts w:eastAsia="黑体"/>
          <w:snapToGrid w:val="0"/>
          <w:color w:val="000000"/>
          <w:sz w:val="32"/>
          <w:szCs w:val="32"/>
        </w:rPr>
        <w:br w:type="page"/>
      </w:r>
      <w:r>
        <w:rPr>
          <w:rFonts w:eastAsia="黑体"/>
          <w:snapToGrid w:val="0"/>
          <w:color w:val="000000"/>
          <w:sz w:val="32"/>
          <w:szCs w:val="32"/>
        </w:rPr>
        <w:lastRenderedPageBreak/>
        <w:t>附件</w:t>
      </w:r>
      <w:r>
        <w:rPr>
          <w:rFonts w:eastAsia="黑体" w:hint="eastAsia"/>
          <w:snapToGrid w:val="0"/>
          <w:color w:val="000000"/>
          <w:sz w:val="32"/>
          <w:szCs w:val="32"/>
        </w:rPr>
        <w:t>7</w:t>
      </w:r>
    </w:p>
    <w:bookmarkStart w:id="0" w:name="_GoBack"/>
    <w:p w:rsidR="008F272C" w:rsidRDefault="008F272C" w:rsidP="008F272C">
      <w:pPr>
        <w:ind w:firstLineChars="50" w:firstLine="241"/>
        <w:jc w:val="left"/>
        <w:rPr>
          <w:rFonts w:hint="eastAsia"/>
          <w:b/>
          <w:color w:val="000000"/>
          <w:sz w:val="48"/>
        </w:rPr>
      </w:pPr>
      <w:r>
        <w:rPr>
          <w:rFonts w:hint="eastAsia"/>
          <w:b/>
          <w:color w:val="000000"/>
          <w:sz w:val="48"/>
        </w:rPr>
        <w:object w:dxaOrig="346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45pt;height:41.95pt" o:ole="">
            <v:imagedata r:id="rId7" o:title=""/>
          </v:shape>
          <o:OLEObject Type="Embed" ProgID="Package" ShapeID="_x0000_i1025" DrawAspect="Content" ObjectID="_1685537679" r:id="rId8">
            <o:FieldCodes>\* MERGEFORMAT</o:FieldCodes>
          </o:OLEObject>
        </w:object>
      </w:r>
      <w:bookmarkEnd w:id="0"/>
    </w:p>
    <w:p w:rsidR="005239A4" w:rsidRDefault="005239A4"/>
    <w:sectPr w:rsidR="005239A4">
      <w:footerReference w:type="even" r:id="rId9"/>
      <w:footerReference w:type="default" r:id="rId10"/>
      <w:pgSz w:w="11906" w:h="16838"/>
      <w:pgMar w:top="2098" w:right="1474" w:bottom="1985" w:left="1588" w:header="720" w:footer="1559"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5BA" w:rsidRDefault="003A65BA" w:rsidP="008F272C">
      <w:r>
        <w:separator/>
      </w:r>
    </w:p>
  </w:endnote>
  <w:endnote w:type="continuationSeparator" w:id="0">
    <w:p w:rsidR="003A65BA" w:rsidRDefault="003A65BA" w:rsidP="008F2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80E0000" w:usb2="00000000" w:usb3="00000000" w:csb0="00040000" w:csb1="00000000"/>
  </w:font>
  <w:font w:name="楷体_GB2312">
    <w:altName w:val="楷体"/>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459" w:rsidRDefault="003A65BA">
    <w:pPr>
      <w:pStyle w:val="a4"/>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Pr="00521DF9">
      <w:rPr>
        <w:noProof/>
        <w:sz w:val="28"/>
        <w:szCs w:val="28"/>
        <w:lang w:val="zh-CN" w:eastAsia="zh-CN"/>
      </w:rPr>
      <w:t>20</w:t>
    </w:r>
    <w:r>
      <w:rPr>
        <w:sz w:val="28"/>
        <w:szCs w:val="28"/>
      </w:rPr>
      <w:fldChar w:fldCharType="end"/>
    </w:r>
    <w:r>
      <w:rPr>
        <w:rFonts w:ascii="宋体" w:hAnsi="宋体" w:hint="eastAsia"/>
        <w:sz w:val="28"/>
        <w:szCs w:val="28"/>
      </w:rPr>
      <w:t xml:space="preserve"> </w:t>
    </w:r>
    <w:r>
      <w:rPr>
        <w:rFonts w:ascii="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459" w:rsidRDefault="003A65BA">
    <w:pPr>
      <w:pStyle w:val="a4"/>
      <w:jc w:val="right"/>
      <w:rPr>
        <w:rFonts w:ascii="宋体" w:hAnsi="宋体"/>
        <w:sz w:val="28"/>
        <w:szCs w:val="28"/>
      </w:rPr>
    </w:pPr>
    <w:r>
      <w:rPr>
        <w:rFonts w:ascii="宋体" w:hAnsi="宋体" w:hint="eastAsia"/>
        <w:sz w:val="28"/>
        <w:szCs w:val="28"/>
      </w:rPr>
      <w:t>—</w:t>
    </w:r>
    <w:r>
      <w:rPr>
        <w:rFonts w:ascii="宋体" w:hAnsi="宋体"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8F272C" w:rsidRPr="008F272C">
      <w:rPr>
        <w:noProof/>
        <w:sz w:val="28"/>
        <w:szCs w:val="28"/>
        <w:lang w:val="zh-CN" w:eastAsia="zh-CN"/>
      </w:rPr>
      <w:t>12</w:t>
    </w:r>
    <w:r>
      <w:rPr>
        <w:sz w:val="28"/>
        <w:szCs w:val="28"/>
      </w:rPr>
      <w:fldChar w:fldCharType="end"/>
    </w:r>
    <w:r>
      <w:rPr>
        <w:rFonts w:hint="eastAsia"/>
        <w:sz w:val="28"/>
        <w:szCs w:val="28"/>
      </w:rPr>
      <w:t xml:space="preserve"> </w:t>
    </w:r>
    <w:r>
      <w:rPr>
        <w:rFonts w:ascii="宋体" w:hAnsi="宋体"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5BA" w:rsidRDefault="003A65BA" w:rsidP="008F272C">
      <w:r>
        <w:separator/>
      </w:r>
    </w:p>
  </w:footnote>
  <w:footnote w:type="continuationSeparator" w:id="0">
    <w:p w:rsidR="003A65BA" w:rsidRDefault="003A65BA" w:rsidP="008F2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D3A"/>
    <w:rsid w:val="003A65BA"/>
    <w:rsid w:val="003B54BC"/>
    <w:rsid w:val="005239A4"/>
    <w:rsid w:val="0057492A"/>
    <w:rsid w:val="005A5511"/>
    <w:rsid w:val="005C74AA"/>
    <w:rsid w:val="0076387B"/>
    <w:rsid w:val="00771A95"/>
    <w:rsid w:val="007970A3"/>
    <w:rsid w:val="00891985"/>
    <w:rsid w:val="008A4594"/>
    <w:rsid w:val="008B0C93"/>
    <w:rsid w:val="008F272C"/>
    <w:rsid w:val="009C46CB"/>
    <w:rsid w:val="009D3BF7"/>
    <w:rsid w:val="00A2435A"/>
    <w:rsid w:val="00A5556C"/>
    <w:rsid w:val="00A73DF6"/>
    <w:rsid w:val="00A83722"/>
    <w:rsid w:val="00AF3C86"/>
    <w:rsid w:val="00B4546B"/>
    <w:rsid w:val="00BE268A"/>
    <w:rsid w:val="00C5310A"/>
    <w:rsid w:val="00C61E5E"/>
    <w:rsid w:val="00F075D8"/>
    <w:rsid w:val="00F07D3A"/>
    <w:rsid w:val="00F247A3"/>
    <w:rsid w:val="00F31771"/>
    <w:rsid w:val="00F8619B"/>
    <w:rsid w:val="00F93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72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272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F272C"/>
    <w:rPr>
      <w:sz w:val="18"/>
      <w:szCs w:val="18"/>
    </w:rPr>
  </w:style>
  <w:style w:type="paragraph" w:styleId="a4">
    <w:name w:val="footer"/>
    <w:basedOn w:val="a"/>
    <w:link w:val="Char0"/>
    <w:uiPriority w:val="99"/>
    <w:unhideWhenUsed/>
    <w:rsid w:val="008F272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F272C"/>
    <w:rPr>
      <w:sz w:val="18"/>
      <w:szCs w:val="18"/>
    </w:rPr>
  </w:style>
  <w:style w:type="paragraph" w:customStyle="1" w:styleId="GW-">
    <w:name w:val="GW-正文"/>
    <w:basedOn w:val="a"/>
    <w:qFormat/>
    <w:rsid w:val="008F272C"/>
    <w:pPr>
      <w:spacing w:line="360" w:lineRule="auto"/>
      <w:ind w:firstLineChars="200" w:firstLine="200"/>
      <w:contextualSpacing/>
    </w:pPr>
  </w:style>
  <w:style w:type="paragraph" w:customStyle="1" w:styleId="DL">
    <w:name w:val="D&amp;L"/>
    <w:basedOn w:val="a3"/>
    <w:rsid w:val="008F272C"/>
    <w:pPr>
      <w:pBdr>
        <w:bottom w:val="thinThickSmallGap" w:sz="18" w:space="1" w:color="auto"/>
      </w:pBdr>
      <w:adjustRightInd w:val="0"/>
      <w:snapToGrid/>
      <w:spacing w:line="240" w:lineRule="atLeast"/>
      <w:textAlignment w:val="baseline"/>
    </w:pPr>
    <w:rPr>
      <w:rFonts w:ascii="Times New Roman" w:eastAsia="宋体" w:hAnsi="Times New Roman" w:cs="Times New Roman"/>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72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272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F272C"/>
    <w:rPr>
      <w:sz w:val="18"/>
      <w:szCs w:val="18"/>
    </w:rPr>
  </w:style>
  <w:style w:type="paragraph" w:styleId="a4">
    <w:name w:val="footer"/>
    <w:basedOn w:val="a"/>
    <w:link w:val="Char0"/>
    <w:uiPriority w:val="99"/>
    <w:unhideWhenUsed/>
    <w:rsid w:val="008F272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F272C"/>
    <w:rPr>
      <w:sz w:val="18"/>
      <w:szCs w:val="18"/>
    </w:rPr>
  </w:style>
  <w:style w:type="paragraph" w:customStyle="1" w:styleId="GW-">
    <w:name w:val="GW-正文"/>
    <w:basedOn w:val="a"/>
    <w:qFormat/>
    <w:rsid w:val="008F272C"/>
    <w:pPr>
      <w:spacing w:line="360" w:lineRule="auto"/>
      <w:ind w:firstLineChars="200" w:firstLine="200"/>
      <w:contextualSpacing/>
    </w:pPr>
  </w:style>
  <w:style w:type="paragraph" w:customStyle="1" w:styleId="DL">
    <w:name w:val="D&amp;L"/>
    <w:basedOn w:val="a3"/>
    <w:rsid w:val="008F272C"/>
    <w:pPr>
      <w:pBdr>
        <w:bottom w:val="thinThickSmallGap" w:sz="18" w:space="1" w:color="auto"/>
      </w:pBdr>
      <w:adjustRightInd w:val="0"/>
      <w:snapToGrid/>
      <w:spacing w:line="240" w:lineRule="atLeast"/>
      <w:textAlignment w:val="baseline"/>
    </w:pPr>
    <w:rPr>
      <w:rFonts w:ascii="Times New Roman" w:eastAsia="宋体" w:hAnsi="Times New Roman"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847</Words>
  <Characters>4833</Characters>
  <Application>Microsoft Office Word</Application>
  <DocSecurity>0</DocSecurity>
  <Lines>40</Lines>
  <Paragraphs>11</Paragraphs>
  <ScaleCrop>false</ScaleCrop>
  <Company/>
  <LinksUpToDate>false</LinksUpToDate>
  <CharactersWithSpaces>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ztb</dc:creator>
  <cp:keywords/>
  <dc:description/>
  <cp:lastModifiedBy>ztb</cp:lastModifiedBy>
  <cp:revision>2</cp:revision>
  <dcterms:created xsi:type="dcterms:W3CDTF">2021-06-18T08:07:00Z</dcterms:created>
  <dcterms:modified xsi:type="dcterms:W3CDTF">2021-06-18T08:08:00Z</dcterms:modified>
</cp:coreProperties>
</file>